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15EBCA" w14:textId="16EE7822" w:rsidR="562508ED" w:rsidRDefault="607658C9">
      <w:bookmarkStart w:id="0" w:name="_GoBack"/>
      <w:bookmarkEnd w:id="0"/>
      <w:r w:rsidRPr="607658C9">
        <w:rPr>
          <w:rFonts w:ascii="Calibri" w:eastAsia="Calibri" w:hAnsi="Calibri" w:cs="Calibri"/>
          <w:b/>
          <w:bCs/>
        </w:rPr>
        <w:t>Microsoft Tech Community Weekly Roundup – January 27 2017</w:t>
      </w:r>
      <w:r w:rsidRPr="607658C9">
        <w:rPr>
          <w:rFonts w:ascii="Calibri" w:eastAsia="Calibri" w:hAnsi="Calibri" w:cs="Calibri"/>
        </w:rPr>
        <w:t xml:space="preserve"> </w:t>
      </w:r>
    </w:p>
    <w:p w14:paraId="3BED69EA" w14:textId="2CD007D3" w:rsidR="562508ED" w:rsidRDefault="3997D46A">
      <w:r w:rsidRPr="3997D46A">
        <w:rPr>
          <w:rFonts w:ascii="Calibri" w:eastAsia="Calibri" w:hAnsi="Calibri" w:cs="Calibri"/>
        </w:rPr>
        <w:t xml:space="preserve">Check out this week’s issue of Weekly Roundup for an at a glance view of hot topics and conversations.     </w:t>
      </w:r>
    </w:p>
    <w:p w14:paraId="78BA7C67" w14:textId="348C630D" w:rsidR="562508ED" w:rsidRDefault="3997D46A">
      <w:r w:rsidRPr="3997D46A">
        <w:rPr>
          <w:rFonts w:ascii="Calibri" w:eastAsia="Calibri" w:hAnsi="Calibri" w:cs="Calibri"/>
          <w:b/>
          <w:bCs/>
        </w:rPr>
        <w:t xml:space="preserve">Table of Contents  </w:t>
      </w:r>
      <w:r w:rsidRPr="3997D46A">
        <w:rPr>
          <w:rFonts w:ascii="Calibri" w:eastAsia="Calibri" w:hAnsi="Calibri" w:cs="Calibri"/>
        </w:rPr>
        <w:t xml:space="preserve">  </w:t>
      </w:r>
    </w:p>
    <w:p w14:paraId="012B1FFF" w14:textId="6CD77F22" w:rsidR="562508ED" w:rsidRDefault="3997D46A" w:rsidP="562508ED">
      <w:pPr>
        <w:pStyle w:val="ListParagraph"/>
        <w:numPr>
          <w:ilvl w:val="0"/>
          <w:numId w:val="24"/>
        </w:numPr>
      </w:pPr>
      <w:r w:rsidRPr="3997D46A">
        <w:rPr>
          <w:rFonts w:ascii="Calibri" w:eastAsia="Calibri" w:hAnsi="Calibri" w:cs="Calibri"/>
        </w:rPr>
        <w:t xml:space="preserve">Product News Discussions        </w:t>
      </w:r>
    </w:p>
    <w:p w14:paraId="3219D3D6" w14:textId="4E8BF605" w:rsidR="562508ED" w:rsidRDefault="3997D46A" w:rsidP="562508ED">
      <w:pPr>
        <w:pStyle w:val="ListParagraph"/>
        <w:numPr>
          <w:ilvl w:val="0"/>
          <w:numId w:val="24"/>
        </w:numPr>
      </w:pPr>
      <w:r w:rsidRPr="3997D46A">
        <w:rPr>
          <w:rFonts w:ascii="Calibri" w:eastAsia="Calibri" w:hAnsi="Calibri" w:cs="Calibri"/>
        </w:rPr>
        <w:t xml:space="preserve">Handy Resources        </w:t>
      </w:r>
    </w:p>
    <w:p w14:paraId="04057980" w14:textId="6E2EAA8C" w:rsidR="562508ED" w:rsidRDefault="3997D46A" w:rsidP="562508ED">
      <w:pPr>
        <w:pStyle w:val="ListParagraph"/>
        <w:numPr>
          <w:ilvl w:val="0"/>
          <w:numId w:val="24"/>
        </w:numPr>
      </w:pPr>
      <w:r w:rsidRPr="3997D46A">
        <w:rPr>
          <w:rFonts w:ascii="Calibri" w:eastAsia="Calibri" w:hAnsi="Calibri" w:cs="Calibri"/>
        </w:rPr>
        <w:t xml:space="preserve">Interesting Perspectives  </w:t>
      </w:r>
    </w:p>
    <w:p w14:paraId="38E15CCA" w14:textId="1A3B06F3" w:rsidR="562508ED" w:rsidRDefault="3997D46A" w:rsidP="562508ED">
      <w:pPr>
        <w:pStyle w:val="ListParagraph"/>
        <w:numPr>
          <w:ilvl w:val="0"/>
          <w:numId w:val="24"/>
        </w:numPr>
      </w:pPr>
      <w:r w:rsidRPr="3997D46A">
        <w:rPr>
          <w:rFonts w:ascii="Calibri" w:eastAsia="Calibri" w:hAnsi="Calibri" w:cs="Calibri"/>
        </w:rPr>
        <w:t xml:space="preserve">Upcoming Events  </w:t>
      </w:r>
    </w:p>
    <w:p w14:paraId="5E13C26B" w14:textId="2363901F" w:rsidR="562508ED" w:rsidRDefault="3997D46A" w:rsidP="562508ED">
      <w:pPr>
        <w:pStyle w:val="ListParagraph"/>
        <w:numPr>
          <w:ilvl w:val="0"/>
          <w:numId w:val="24"/>
        </w:numPr>
      </w:pPr>
      <w:r w:rsidRPr="3997D46A">
        <w:rPr>
          <w:rFonts w:ascii="Calibri" w:eastAsia="Calibri" w:hAnsi="Calibri" w:cs="Calibri"/>
        </w:rPr>
        <w:t xml:space="preserve">Featured Group        </w:t>
      </w:r>
    </w:p>
    <w:p w14:paraId="29E3494D" w14:textId="748F22CB" w:rsidR="120E3114" w:rsidRDefault="3997D46A" w:rsidP="120E3114">
      <w:pPr>
        <w:pStyle w:val="ListParagraph"/>
        <w:numPr>
          <w:ilvl w:val="0"/>
          <w:numId w:val="24"/>
        </w:numPr>
      </w:pPr>
      <w:r w:rsidRPr="3997D46A">
        <w:rPr>
          <w:rFonts w:ascii="Calibri" w:eastAsia="Calibri" w:hAnsi="Calibri" w:cs="Calibri"/>
        </w:rPr>
        <w:t xml:space="preserve">Member of the Week      </w:t>
      </w:r>
    </w:p>
    <w:p w14:paraId="2AEC8327" w14:textId="4F4F0AFB" w:rsidR="60937DD7" w:rsidRDefault="60937DD7" w:rsidP="7033614B">
      <w:pPr>
        <w:pStyle w:val="NoSpacing"/>
      </w:pPr>
    </w:p>
    <w:p w14:paraId="1CCDC133" w14:textId="37D4B4D7" w:rsidR="52860AA2" w:rsidRDefault="607658C9" w:rsidP="5FB04C5F">
      <w:r w:rsidRPr="607658C9">
        <w:rPr>
          <w:rFonts w:ascii="Calibri" w:eastAsia="Calibri" w:hAnsi="Calibri" w:cs="Calibri"/>
          <w:b/>
          <w:bCs/>
        </w:rPr>
        <w:t xml:space="preserve">PRODUCT NEWS DISCUSSIONS </w:t>
      </w:r>
      <w:r w:rsidRPr="607658C9">
        <w:rPr>
          <w:rFonts w:ascii="Calibri" w:eastAsia="Calibri" w:hAnsi="Calibri" w:cs="Calibri"/>
        </w:rPr>
        <w:t xml:space="preserve">  </w:t>
      </w:r>
    </w:p>
    <w:p w14:paraId="71F32F90" w14:textId="204DEA43" w:rsidR="607658C9" w:rsidRDefault="607658C9" w:rsidP="607658C9">
      <w:pPr>
        <w:pStyle w:val="NoSpacing"/>
      </w:pPr>
    </w:p>
    <w:p w14:paraId="44D45C19" w14:textId="7E3BF4DA" w:rsidR="607658C9" w:rsidRDefault="006109E8" w:rsidP="607658C9">
      <w:pPr>
        <w:pStyle w:val="NoSpacing"/>
      </w:pPr>
      <w:hyperlink r:id="rId8" w:anchor="M52">
        <w:r w:rsidR="607658C9" w:rsidRPr="607658C9">
          <w:rPr>
            <w:rStyle w:val="Hyperlink"/>
          </w:rPr>
          <w:t>FastTrack expands to support Windows 10, Dynamics 365 and Microsoft Teams</w:t>
        </w:r>
      </w:hyperlink>
    </w:p>
    <w:p w14:paraId="1B905270" w14:textId="3F8940EE" w:rsidR="607658C9" w:rsidRDefault="607658C9" w:rsidP="607658C9">
      <w:pPr>
        <w:pStyle w:val="NoSpacing"/>
      </w:pPr>
      <w:r w:rsidRPr="607658C9">
        <w:t xml:space="preserve">On January 23, 2017 Microsoft announced  several enhancements to FastTrack for Office 365, as well as previews of </w:t>
      </w:r>
      <w:hyperlink r:id="rId9">
        <w:r w:rsidRPr="607658C9">
          <w:rPr>
            <w:rStyle w:val="Hyperlink"/>
          </w:rPr>
          <w:t>FastTrack for Windows 10</w:t>
        </w:r>
      </w:hyperlink>
      <w:r w:rsidRPr="607658C9">
        <w:t xml:space="preserve"> and </w:t>
      </w:r>
      <w:hyperlink r:id="rId10">
        <w:r w:rsidRPr="607658C9">
          <w:rPr>
            <w:rStyle w:val="Hyperlink"/>
          </w:rPr>
          <w:t>FastTrack for Dynamics 365</w:t>
        </w:r>
      </w:hyperlink>
      <w:r w:rsidRPr="607658C9">
        <w:t xml:space="preserve">. Just like FastTrack for Office 365 and EMS, FastTrack for Windows 10 and Dynamics 365 provides customers with resources and tools to support onboarding and user adoption. During the preview, eligible customers can request onboarding assistance through their certified Microsoft partner or their Microsoft account team at </w:t>
      </w:r>
      <w:hyperlink r:id="rId11">
        <w:r w:rsidRPr="607658C9">
          <w:rPr>
            <w:rStyle w:val="Hyperlink"/>
          </w:rPr>
          <w:t>fasttrack.microsoft.com</w:t>
        </w:r>
      </w:hyperlink>
      <w:r w:rsidRPr="607658C9">
        <w:t xml:space="preserve">. Join the </w:t>
      </w:r>
      <w:hyperlink r:id="rId12" w:anchor="M52">
        <w:r w:rsidRPr="607658C9">
          <w:rPr>
            <w:rStyle w:val="Hyperlink"/>
          </w:rPr>
          <w:t>conversation</w:t>
        </w:r>
      </w:hyperlink>
      <w:r w:rsidRPr="607658C9">
        <w:t xml:space="preserve"> in the </w:t>
      </w:r>
      <w:hyperlink r:id="rId13">
        <w:r w:rsidRPr="607658C9">
          <w:rPr>
            <w:rStyle w:val="Hyperlink"/>
          </w:rPr>
          <w:t>FastTrack</w:t>
        </w:r>
      </w:hyperlink>
      <w:r w:rsidRPr="607658C9">
        <w:t xml:space="preserve"> group, and review the Q&amp;A from our FastTrack Ask Microsoft Anything (AMA) </w:t>
      </w:r>
      <w:hyperlink r:id="rId14">
        <w:r w:rsidRPr="607658C9">
          <w:rPr>
            <w:rStyle w:val="Hyperlink"/>
          </w:rPr>
          <w:t>here</w:t>
        </w:r>
      </w:hyperlink>
      <w:r w:rsidRPr="607658C9">
        <w:t xml:space="preserve">. </w:t>
      </w:r>
    </w:p>
    <w:p w14:paraId="1B709AF8" w14:textId="72C3B5A5" w:rsidR="607658C9" w:rsidRDefault="607658C9" w:rsidP="607658C9">
      <w:pPr>
        <w:pStyle w:val="NoSpacing"/>
      </w:pPr>
    </w:p>
    <w:p w14:paraId="1851684F" w14:textId="05B4F650" w:rsidR="607658C9" w:rsidRDefault="006109E8" w:rsidP="607658C9">
      <w:pPr>
        <w:pStyle w:val="NoSpacing"/>
        <w:jc w:val="both"/>
      </w:pPr>
      <w:hyperlink r:id="rId15">
        <w:r w:rsidR="607658C9" w:rsidRPr="607658C9">
          <w:rPr>
            <w:rStyle w:val="Hyperlink"/>
          </w:rPr>
          <w:t>Changes to Yammer Group Types</w:t>
        </w:r>
      </w:hyperlink>
    </w:p>
    <w:p w14:paraId="0448E351" w14:textId="0B45A9AA" w:rsidR="607658C9" w:rsidRDefault="607658C9" w:rsidP="607658C9">
      <w:pPr>
        <w:pStyle w:val="NoSpacing"/>
      </w:pPr>
      <w:r w:rsidRPr="607658C9">
        <w:t>On January 23, 2017 Microsoft announced that to pave the way for O365 groups integration, Yammer will be changing its group types to align with O365 group concepts. These changes will include the following:</w:t>
      </w:r>
    </w:p>
    <w:p w14:paraId="4C6A1EF5" w14:textId="1F2449B4" w:rsidR="607658C9" w:rsidRDefault="607658C9" w:rsidP="607658C9">
      <w:pPr>
        <w:pStyle w:val="NoSpacing"/>
        <w:numPr>
          <w:ilvl w:val="0"/>
          <w:numId w:val="2"/>
        </w:numPr>
      </w:pPr>
      <w:r w:rsidRPr="607658C9">
        <w:t>Public Groups – the option for closed membership will no longer be available</w:t>
      </w:r>
    </w:p>
    <w:p w14:paraId="6CA7782F" w14:textId="06967564" w:rsidR="607658C9" w:rsidRDefault="607658C9" w:rsidP="607658C9">
      <w:pPr>
        <w:pStyle w:val="NoSpacing"/>
        <w:numPr>
          <w:ilvl w:val="0"/>
          <w:numId w:val="2"/>
        </w:numPr>
      </w:pPr>
      <w:r w:rsidRPr="607658C9">
        <w:t>Private Groups (Listed) – only the admin of the Yammer group can grant approvals to new members</w:t>
      </w:r>
    </w:p>
    <w:p w14:paraId="54EA5A46" w14:textId="133BEF47" w:rsidR="607658C9" w:rsidRDefault="607658C9" w:rsidP="607658C9">
      <w:pPr>
        <w:pStyle w:val="NoSpacing"/>
        <w:numPr>
          <w:ilvl w:val="0"/>
          <w:numId w:val="2"/>
        </w:numPr>
      </w:pPr>
      <w:r w:rsidRPr="607658C9">
        <w:t>Private Groups (Unlisted) – only the admin of the Yammer group can grant approvals to new members</w:t>
      </w:r>
    </w:p>
    <w:p w14:paraId="4B25ED5D" w14:textId="7187B54C" w:rsidR="607658C9" w:rsidRDefault="607658C9" w:rsidP="607658C9">
      <w:pPr>
        <w:pStyle w:val="NoSpacing"/>
      </w:pPr>
      <w:r w:rsidRPr="607658C9">
        <w:t xml:space="preserve">This will not affect existing groups with closed membership or team approval settings but will only apply to the creation of new groups. </w:t>
      </w:r>
      <w:r>
        <w:t xml:space="preserve">Join the </w:t>
      </w:r>
      <w:hyperlink r:id="rId16">
        <w:r w:rsidRPr="607658C9">
          <w:rPr>
            <w:rStyle w:val="Hyperlink"/>
          </w:rPr>
          <w:t>conversation</w:t>
        </w:r>
      </w:hyperlink>
      <w:r>
        <w:t xml:space="preserve"> in the </w:t>
      </w:r>
      <w:hyperlink r:id="rId17">
        <w:r w:rsidRPr="607658C9">
          <w:rPr>
            <w:rStyle w:val="Hyperlink"/>
          </w:rPr>
          <w:t>Yammer Blog</w:t>
        </w:r>
      </w:hyperlink>
      <w:r>
        <w:t xml:space="preserve">. </w:t>
      </w:r>
      <w:r>
        <w:br/>
      </w:r>
    </w:p>
    <w:p w14:paraId="22635167" w14:textId="2BCE0E80" w:rsidR="607658C9" w:rsidRDefault="006109E8" w:rsidP="607658C9">
      <w:pPr>
        <w:pStyle w:val="NoSpacing"/>
      </w:pPr>
      <w:hyperlink r:id="rId18" w:anchor="M3909">
        <w:r w:rsidR="607658C9" w:rsidRPr="607658C9">
          <w:rPr>
            <w:rStyle w:val="Hyperlink"/>
          </w:rPr>
          <w:t>New web parts for your modern communications in SharePoint Online</w:t>
        </w:r>
      </w:hyperlink>
    </w:p>
    <w:p w14:paraId="127ED340" w14:textId="54C03D80" w:rsidR="607658C9" w:rsidRDefault="607658C9" w:rsidP="607658C9">
      <w:pPr>
        <w:pStyle w:val="NoSpacing"/>
        <w:rPr>
          <w:rFonts w:ascii="Calibri" w:eastAsia="Calibri" w:hAnsi="Calibri" w:cs="Calibri"/>
          <w:color w:val="333333"/>
        </w:rPr>
      </w:pPr>
      <w:r w:rsidRPr="607658C9">
        <w:t>On January 23, 2017 Microsoft announced that the SharePoint team is adding three new web parts to the toolbox when creating team news articles and modern pages:</w:t>
      </w:r>
    </w:p>
    <w:p w14:paraId="5F0E3AB0" w14:textId="2C3FCAFD" w:rsidR="607658C9" w:rsidRDefault="607658C9" w:rsidP="607658C9">
      <w:pPr>
        <w:pStyle w:val="NoSpacing"/>
        <w:numPr>
          <w:ilvl w:val="0"/>
          <w:numId w:val="4"/>
        </w:numPr>
      </w:pPr>
      <w:r w:rsidRPr="607658C9">
        <w:t>Image gallery</w:t>
      </w:r>
    </w:p>
    <w:p w14:paraId="72B9DF8C" w14:textId="4F5E19DB" w:rsidR="607658C9" w:rsidRDefault="607658C9" w:rsidP="607658C9">
      <w:pPr>
        <w:pStyle w:val="NoSpacing"/>
        <w:numPr>
          <w:ilvl w:val="0"/>
          <w:numId w:val="4"/>
        </w:numPr>
      </w:pPr>
      <w:r w:rsidRPr="607658C9">
        <w:t>Bing maps</w:t>
      </w:r>
    </w:p>
    <w:p w14:paraId="55C05904" w14:textId="7F657AF7" w:rsidR="607658C9" w:rsidRDefault="607658C9" w:rsidP="607658C9">
      <w:pPr>
        <w:pStyle w:val="NoSpacing"/>
        <w:numPr>
          <w:ilvl w:val="0"/>
          <w:numId w:val="4"/>
        </w:numPr>
      </w:pPr>
      <w:r w:rsidRPr="607658C9">
        <w:t>Quick charts</w:t>
      </w:r>
    </w:p>
    <w:p w14:paraId="6F466663" w14:textId="23CF84CB" w:rsidR="607658C9" w:rsidRDefault="607658C9" w:rsidP="607658C9">
      <w:pPr>
        <w:pStyle w:val="NoSpacing"/>
        <w:rPr>
          <w:rFonts w:ascii="Calibri" w:eastAsia="Calibri" w:hAnsi="Calibri" w:cs="Calibri"/>
          <w:color w:val="333333"/>
        </w:rPr>
      </w:pPr>
      <w:r w:rsidRPr="607658C9">
        <w:t xml:space="preserve">These new web parts are rolling out to 10% of First Release customers now. Join the </w:t>
      </w:r>
      <w:hyperlink r:id="rId19" w:anchor="M3909">
        <w:r w:rsidRPr="607658C9">
          <w:rPr>
            <w:rStyle w:val="Hyperlink"/>
          </w:rPr>
          <w:t>conversation</w:t>
        </w:r>
      </w:hyperlink>
      <w:r w:rsidRPr="607658C9">
        <w:t xml:space="preserve"> in the </w:t>
      </w:r>
      <w:hyperlink r:id="rId20">
        <w:r w:rsidRPr="607658C9">
          <w:rPr>
            <w:rStyle w:val="Hyperlink"/>
          </w:rPr>
          <w:t>SharePoint</w:t>
        </w:r>
      </w:hyperlink>
      <w:r w:rsidRPr="607658C9">
        <w:t xml:space="preserve"> group. </w:t>
      </w:r>
    </w:p>
    <w:p w14:paraId="715F1AD4" w14:textId="2A7886A0" w:rsidR="607658C9" w:rsidRDefault="607658C9" w:rsidP="607658C9">
      <w:pPr>
        <w:pStyle w:val="NoSpacing"/>
      </w:pPr>
    </w:p>
    <w:p w14:paraId="7E1707C2" w14:textId="2D39AD7C" w:rsidR="607658C9" w:rsidRDefault="006109E8" w:rsidP="607658C9">
      <w:pPr>
        <w:pStyle w:val="NoSpacing"/>
      </w:pPr>
      <w:hyperlink r:id="rId21" w:anchor="M1703">
        <w:r w:rsidR="607658C9" w:rsidRPr="607658C9">
          <w:rPr>
            <w:rStyle w:val="Hyperlink"/>
          </w:rPr>
          <w:t>Office 365 news in January—updates to OneDrive, Activity feed and more</w:t>
        </w:r>
      </w:hyperlink>
    </w:p>
    <w:p w14:paraId="79E9A0E6" w14:textId="5F2C12E3" w:rsidR="607658C9" w:rsidRDefault="607658C9" w:rsidP="607658C9">
      <w:pPr>
        <w:pStyle w:val="NoSpacing"/>
      </w:pPr>
      <w:r w:rsidRPr="607658C9">
        <w:t xml:space="preserve">On January 24, 2017 Microsoft announced updates to OneDrive, the Activity feed within the Office apps, Microsoft </w:t>
      </w:r>
      <w:proofErr w:type="spellStart"/>
      <w:r w:rsidRPr="607658C9">
        <w:t>StaffHub</w:t>
      </w:r>
      <w:proofErr w:type="spellEnd"/>
      <w:r w:rsidRPr="607658C9">
        <w:t xml:space="preserve"> and more. Join the </w:t>
      </w:r>
      <w:hyperlink r:id="rId22" w:anchor="M1703">
        <w:r w:rsidRPr="607658C9">
          <w:rPr>
            <w:rStyle w:val="Hyperlink"/>
          </w:rPr>
          <w:t>conversation</w:t>
        </w:r>
      </w:hyperlink>
      <w:r w:rsidRPr="607658C9">
        <w:t xml:space="preserve"> in the </w:t>
      </w:r>
      <w:hyperlink r:id="rId23">
        <w:r w:rsidRPr="607658C9">
          <w:rPr>
            <w:rStyle w:val="Hyperlink"/>
          </w:rPr>
          <w:t>Office 365</w:t>
        </w:r>
      </w:hyperlink>
      <w:r w:rsidRPr="607658C9">
        <w:t xml:space="preserve"> group. </w:t>
      </w:r>
    </w:p>
    <w:p w14:paraId="1E01C2F6" w14:textId="1B11586C" w:rsidR="607658C9" w:rsidRDefault="607658C9" w:rsidP="607658C9">
      <w:pPr>
        <w:pStyle w:val="NoSpacing"/>
      </w:pPr>
    </w:p>
    <w:p w14:paraId="2A2E7155" w14:textId="2768033B" w:rsidR="607658C9" w:rsidRDefault="006109E8" w:rsidP="607658C9">
      <w:pPr>
        <w:pStyle w:val="NoSpacing"/>
      </w:pPr>
      <w:hyperlink r:id="rId24" w:anchor="M4">
        <w:r w:rsidR="607658C9" w:rsidRPr="607658C9">
          <w:rPr>
            <w:rStyle w:val="Hyperlink"/>
          </w:rPr>
          <w:t>Announcing School Data Sync general availability</w:t>
        </w:r>
      </w:hyperlink>
    </w:p>
    <w:p w14:paraId="1AD0B61D" w14:textId="7017F2C6" w:rsidR="607658C9" w:rsidRDefault="607658C9" w:rsidP="607658C9">
      <w:pPr>
        <w:pStyle w:val="NoSpacing"/>
      </w:pPr>
      <w:r w:rsidRPr="607658C9">
        <w:t xml:space="preserve">On January 23, 2017 Microsoft announced  </w:t>
      </w:r>
      <w:hyperlink r:id="rId25">
        <w:r w:rsidRPr="607658C9">
          <w:rPr>
            <w:rStyle w:val="Hyperlink"/>
          </w:rPr>
          <w:t>School Data Sync</w:t>
        </w:r>
      </w:hyperlink>
      <w:r w:rsidRPr="607658C9">
        <w:t xml:space="preserve"> (SDS), our online classroom automation solution, is moving from preview to general availability. SDS helps schools automatically create online classrooms in Office 365 from their Student Information System (SIS or MIS). Join the </w:t>
      </w:r>
      <w:hyperlink r:id="rId26" w:anchor="M4">
        <w:r w:rsidRPr="607658C9">
          <w:rPr>
            <w:rStyle w:val="Hyperlink"/>
          </w:rPr>
          <w:t>conversation</w:t>
        </w:r>
      </w:hyperlink>
      <w:r w:rsidRPr="607658C9">
        <w:t xml:space="preserve"> in the </w:t>
      </w:r>
      <w:hyperlink r:id="rId27">
        <w:r w:rsidRPr="607658C9">
          <w:rPr>
            <w:rStyle w:val="Hyperlink"/>
          </w:rPr>
          <w:t>School Data Sync</w:t>
        </w:r>
      </w:hyperlink>
      <w:r w:rsidRPr="607658C9">
        <w:t xml:space="preserve"> group. </w:t>
      </w:r>
    </w:p>
    <w:p w14:paraId="4D5B429F" w14:textId="48259182" w:rsidR="607658C9" w:rsidRDefault="607658C9" w:rsidP="607658C9">
      <w:pPr>
        <w:pStyle w:val="NoSpacing"/>
      </w:pPr>
    </w:p>
    <w:p w14:paraId="7784A567" w14:textId="402060BC" w:rsidR="607658C9" w:rsidRDefault="006109E8" w:rsidP="607658C9">
      <w:pPr>
        <w:pStyle w:val="NoSpacing"/>
      </w:pPr>
      <w:hyperlink r:id="rId28" w:anchor="M1089">
        <w:r w:rsidR="607658C9" w:rsidRPr="607658C9">
          <w:rPr>
            <w:rStyle w:val="Hyperlink"/>
          </w:rPr>
          <w:t>OneDrive brings new file collaboration and management features to the enterprise</w:t>
        </w:r>
      </w:hyperlink>
    </w:p>
    <w:p w14:paraId="44196CCF" w14:textId="295AB1DE" w:rsidR="607658C9" w:rsidRDefault="607658C9" w:rsidP="607658C9">
      <w:pPr>
        <w:pStyle w:val="NoSpacing"/>
      </w:pPr>
      <w:r w:rsidRPr="607658C9">
        <w:t xml:space="preserve">On January 24, 2017 Microsoft announced availability of several new capabilities in OneDrive for Business that make it easier than ever to sync, share and collaborate on all your files in Office 365. These updates include: </w:t>
      </w:r>
    </w:p>
    <w:p w14:paraId="6B0178FB" w14:textId="54196592" w:rsidR="607658C9" w:rsidRDefault="607658C9" w:rsidP="607658C9">
      <w:pPr>
        <w:pStyle w:val="NoSpacing"/>
        <w:numPr>
          <w:ilvl w:val="0"/>
          <w:numId w:val="1"/>
        </w:numPr>
      </w:pPr>
      <w:r w:rsidRPr="607658C9">
        <w:t>Sync all your files anywhere, anytime across PC and Mac</w:t>
      </w:r>
    </w:p>
    <w:p w14:paraId="3B65F48A" w14:textId="4C300047" w:rsidR="607658C9" w:rsidRDefault="607658C9" w:rsidP="607658C9">
      <w:pPr>
        <w:pStyle w:val="NoSpacing"/>
        <w:numPr>
          <w:ilvl w:val="0"/>
          <w:numId w:val="1"/>
        </w:numPr>
      </w:pPr>
      <w:r w:rsidRPr="607658C9">
        <w:t>Simplified file sharing in and outside your organization</w:t>
      </w:r>
    </w:p>
    <w:p w14:paraId="48AD5475" w14:textId="239DD449" w:rsidR="607658C9" w:rsidRDefault="607658C9" w:rsidP="607658C9">
      <w:pPr>
        <w:pStyle w:val="NoSpacing"/>
        <w:numPr>
          <w:ilvl w:val="0"/>
          <w:numId w:val="1"/>
        </w:numPr>
      </w:pPr>
      <w:r w:rsidRPr="607658C9">
        <w:t>Empowering administrators to manage with confidence</w:t>
      </w:r>
    </w:p>
    <w:p w14:paraId="4678BE00" w14:textId="5C03204E" w:rsidR="607658C9" w:rsidRDefault="607658C9" w:rsidP="607658C9">
      <w:pPr>
        <w:pStyle w:val="NoSpacing"/>
        <w:numPr>
          <w:ilvl w:val="0"/>
          <w:numId w:val="1"/>
        </w:numPr>
      </w:pPr>
      <w:r w:rsidRPr="607658C9">
        <w:t>OneDrive for Business customer momentum</w:t>
      </w:r>
    </w:p>
    <w:p w14:paraId="15B24AEF" w14:textId="7528F3E4" w:rsidR="607658C9" w:rsidRDefault="607658C9" w:rsidP="607658C9">
      <w:pPr>
        <w:pStyle w:val="NoSpacing"/>
      </w:pPr>
      <w:r w:rsidRPr="607658C9">
        <w:t xml:space="preserve">Join the </w:t>
      </w:r>
      <w:hyperlink r:id="rId29" w:anchor="M1089">
        <w:r w:rsidRPr="607658C9">
          <w:rPr>
            <w:rStyle w:val="Hyperlink"/>
          </w:rPr>
          <w:t>conversation</w:t>
        </w:r>
      </w:hyperlink>
      <w:r w:rsidRPr="607658C9">
        <w:t xml:space="preserve"> in the </w:t>
      </w:r>
      <w:hyperlink r:id="rId30">
        <w:r w:rsidRPr="607658C9">
          <w:rPr>
            <w:rStyle w:val="Hyperlink"/>
          </w:rPr>
          <w:t>OneDrive for Business</w:t>
        </w:r>
      </w:hyperlink>
      <w:r w:rsidRPr="607658C9">
        <w:t xml:space="preserve"> group. </w:t>
      </w:r>
    </w:p>
    <w:p w14:paraId="16DA3AD3" w14:textId="71F07D6C" w:rsidR="607658C9" w:rsidRDefault="607658C9" w:rsidP="607658C9">
      <w:pPr>
        <w:pStyle w:val="NoSpacing"/>
      </w:pPr>
    </w:p>
    <w:p w14:paraId="3E6753AA" w14:textId="4BE4FCCE" w:rsidR="607658C9" w:rsidRDefault="006109E8" w:rsidP="607658C9">
      <w:pPr>
        <w:pStyle w:val="NoSpacing"/>
      </w:pPr>
      <w:hyperlink r:id="rId31" w:anchor="M3988">
        <w:r w:rsidR="607658C9" w:rsidRPr="607658C9">
          <w:rPr>
            <w:rStyle w:val="Hyperlink"/>
          </w:rPr>
          <w:t>SharePoint and Exchange Online eDiscovery Transitioning to Office 365 Security &amp; Compliance Center</w:t>
        </w:r>
      </w:hyperlink>
    </w:p>
    <w:p w14:paraId="4B13013B" w14:textId="347D01A4" w:rsidR="607658C9" w:rsidRDefault="607658C9" w:rsidP="607658C9">
      <w:pPr>
        <w:pStyle w:val="NoSpacing"/>
      </w:pPr>
      <w:r w:rsidRPr="607658C9">
        <w:t>On January 25, 2017 Microsoft announced that on July 1, 2017, Microsoft will disable the ability to create new In-Place eDiscovery searches and In-Place Holds (*-</w:t>
      </w:r>
      <w:proofErr w:type="spellStart"/>
      <w:r w:rsidRPr="607658C9">
        <w:t>MailboxSearch</w:t>
      </w:r>
      <w:proofErr w:type="spellEnd"/>
      <w:r w:rsidRPr="607658C9">
        <w:t xml:space="preserve">) in the Exchange Admin Center in Exchange Online. We’ll also disable the creation of new cases in the eDiscovery Center in SharePoint Online. Instead, we invite you to use </w:t>
      </w:r>
      <w:hyperlink r:id="rId32">
        <w:r w:rsidRPr="607658C9">
          <w:rPr>
            <w:rStyle w:val="Hyperlink"/>
          </w:rPr>
          <w:t>the Security &amp; Compliance Center</w:t>
        </w:r>
      </w:hyperlink>
      <w:r w:rsidRPr="607658C9">
        <w:t xml:space="preserve"> to fulfill your organization’s eDiscovery needs. Join the </w:t>
      </w:r>
      <w:hyperlink r:id="rId33" w:anchor="M3988">
        <w:r w:rsidRPr="607658C9">
          <w:rPr>
            <w:rStyle w:val="Hyperlink"/>
          </w:rPr>
          <w:t>conversation</w:t>
        </w:r>
      </w:hyperlink>
      <w:r w:rsidRPr="607658C9">
        <w:t xml:space="preserve"> in the </w:t>
      </w:r>
      <w:hyperlink r:id="rId34">
        <w:r w:rsidRPr="607658C9">
          <w:rPr>
            <w:rStyle w:val="Hyperlink"/>
          </w:rPr>
          <w:t>SharePoint</w:t>
        </w:r>
      </w:hyperlink>
      <w:r w:rsidRPr="607658C9">
        <w:t xml:space="preserve"> group. </w:t>
      </w:r>
    </w:p>
    <w:p w14:paraId="28E11ABA" w14:textId="661D1E71" w:rsidR="607658C9" w:rsidRDefault="607658C9" w:rsidP="607658C9">
      <w:pPr>
        <w:pStyle w:val="NoSpacing"/>
      </w:pPr>
    </w:p>
    <w:p w14:paraId="0F531C09" w14:textId="642E22F5" w:rsidR="607658C9" w:rsidRDefault="006109E8" w:rsidP="607658C9">
      <w:pPr>
        <w:pStyle w:val="NoSpacing"/>
      </w:pPr>
      <w:hyperlink r:id="rId35">
        <w:r w:rsidR="607658C9" w:rsidRPr="607658C9">
          <w:rPr>
            <w:rStyle w:val="Hyperlink"/>
          </w:rPr>
          <w:t>Yammer Device Usage Activity Reports Now Available on O365</w:t>
        </w:r>
      </w:hyperlink>
    </w:p>
    <w:p w14:paraId="7BF94753" w14:textId="4F208938" w:rsidR="607658C9" w:rsidRDefault="607658C9" w:rsidP="607658C9">
      <w:pPr>
        <w:pStyle w:val="NoSpacing"/>
      </w:pPr>
      <w:r w:rsidRPr="607658C9">
        <w:t xml:space="preserve">On January 25, 2017 Microsoft announced that Yammer device usage activity reports are now available for all customers in O365 usage reporting. This reporting provides information on the types of devices employees use when they access Yammer. It also shows which devices are used most, on a daily basis, over a select time period.  Additionally, it can provide these details on a user basis, if desired. </w:t>
      </w:r>
      <w:r>
        <w:t xml:space="preserve">Join the </w:t>
      </w:r>
      <w:hyperlink r:id="rId36">
        <w:r w:rsidRPr="607658C9">
          <w:rPr>
            <w:rStyle w:val="Hyperlink"/>
          </w:rPr>
          <w:t>conversation</w:t>
        </w:r>
      </w:hyperlink>
      <w:r>
        <w:t xml:space="preserve"> in the </w:t>
      </w:r>
      <w:hyperlink r:id="rId37">
        <w:r w:rsidRPr="607658C9">
          <w:rPr>
            <w:rStyle w:val="Hyperlink"/>
          </w:rPr>
          <w:t>Yammer Blog</w:t>
        </w:r>
      </w:hyperlink>
      <w:r>
        <w:t xml:space="preserve">. </w:t>
      </w:r>
      <w:r>
        <w:br/>
      </w:r>
    </w:p>
    <w:p w14:paraId="6A20B194" w14:textId="5E4A7FA5" w:rsidR="607658C9" w:rsidRDefault="006109E8" w:rsidP="607658C9">
      <w:pPr>
        <w:pStyle w:val="NoSpacing"/>
      </w:pPr>
      <w:hyperlink r:id="rId38" w:anchor="M199">
        <w:r w:rsidR="607658C9" w:rsidRPr="607658C9">
          <w:rPr>
            <w:rStyle w:val="Hyperlink"/>
          </w:rPr>
          <w:t>Evolving Office 365 Advanced Threat Protection with URL Detonation and Dynamic Delivery</w:t>
        </w:r>
      </w:hyperlink>
    </w:p>
    <w:p w14:paraId="27B53175" w14:textId="2C0F0DBE" w:rsidR="607658C9" w:rsidRDefault="607658C9" w:rsidP="607658C9">
      <w:pPr>
        <w:pStyle w:val="NoSpacing"/>
      </w:pPr>
      <w:r w:rsidRPr="607658C9">
        <w:t xml:space="preserve">On January 25, 2017 Microsoft announced the availability of two new capabilities—URL Detonation and Dynamic Delivery—which improve the security Advanced Threat Protection provides while keeping people productive. Join the </w:t>
      </w:r>
      <w:hyperlink r:id="rId39" w:anchor="M199">
        <w:r w:rsidRPr="607658C9">
          <w:rPr>
            <w:rStyle w:val="Hyperlink"/>
          </w:rPr>
          <w:t>conversation</w:t>
        </w:r>
      </w:hyperlink>
      <w:r w:rsidRPr="607658C9">
        <w:t xml:space="preserve"> in the S</w:t>
      </w:r>
      <w:hyperlink r:id="rId40">
        <w:r w:rsidRPr="607658C9">
          <w:rPr>
            <w:rStyle w:val="Hyperlink"/>
          </w:rPr>
          <w:t>ecurity, Privacy &amp; Compliance</w:t>
        </w:r>
      </w:hyperlink>
      <w:r w:rsidRPr="607658C9">
        <w:t xml:space="preserve"> group. </w:t>
      </w:r>
    </w:p>
    <w:p w14:paraId="60CCEF9A" w14:textId="719360F1" w:rsidR="607658C9" w:rsidRDefault="607658C9" w:rsidP="607658C9">
      <w:pPr>
        <w:pStyle w:val="NoSpacing"/>
      </w:pPr>
    </w:p>
    <w:p w14:paraId="4F2666AA" w14:textId="421965B5" w:rsidR="7DC988FA" w:rsidRDefault="7DC988FA" w:rsidP="7DC988FA">
      <w:pPr>
        <w:pStyle w:val="NoSpacing"/>
      </w:pPr>
    </w:p>
    <w:p w14:paraId="639A6557" w14:textId="46644510" w:rsidR="223DFF25" w:rsidRDefault="53144083" w:rsidP="3352F0B1">
      <w:r w:rsidRPr="53144083">
        <w:rPr>
          <w:rFonts w:ascii="Calibri" w:eastAsia="Calibri" w:hAnsi="Calibri" w:cs="Calibri"/>
          <w:b/>
          <w:bCs/>
        </w:rPr>
        <w:t>HANDY RESOURCES</w:t>
      </w:r>
    </w:p>
    <w:p w14:paraId="0D548C34" w14:textId="7616EF08" w:rsidR="53144083" w:rsidRDefault="006109E8" w:rsidP="53144083">
      <w:pPr>
        <w:pStyle w:val="NoSpacing"/>
      </w:pPr>
      <w:hyperlink r:id="rId41" w:anchor="M148">
        <w:r w:rsidR="53144083" w:rsidRPr="53144083">
          <w:rPr>
            <w:rStyle w:val="Hyperlink"/>
          </w:rPr>
          <w:t>Microsoft Tech Community - January 18 Release</w:t>
        </w:r>
      </w:hyperlink>
    </w:p>
    <w:p w14:paraId="4B300CFE" w14:textId="359318A4" w:rsidR="53144083" w:rsidRDefault="53144083" w:rsidP="53144083">
      <w:pPr>
        <w:pStyle w:val="NoSpacing"/>
      </w:pPr>
      <w:r w:rsidRPr="53144083">
        <w:t xml:space="preserve">We are focusing a lot on the overall experience and design of the Microsoft Tech Community and this week we rolled out another big wave of changes. We've listened to feedback from your </w:t>
      </w:r>
      <w:hyperlink r:id="rId42">
        <w:r w:rsidRPr="53144083">
          <w:rPr>
            <w:rStyle w:val="Hyperlink"/>
          </w:rPr>
          <w:t>Community Ideas</w:t>
        </w:r>
      </w:hyperlink>
      <w:r>
        <w:t xml:space="preserve">,and have made UI updates to the following:  </w:t>
      </w:r>
    </w:p>
    <w:p w14:paraId="7B49AA44" w14:textId="475E2E74" w:rsidR="53144083" w:rsidRDefault="53144083" w:rsidP="53144083">
      <w:pPr>
        <w:pStyle w:val="NoSpacing"/>
        <w:numPr>
          <w:ilvl w:val="0"/>
          <w:numId w:val="6"/>
        </w:numPr>
      </w:pPr>
      <w:r w:rsidRPr="53144083">
        <w:t>Global Navigation changes</w:t>
      </w:r>
    </w:p>
    <w:p w14:paraId="67D53FA6" w14:textId="0B2D3281" w:rsidR="53144083" w:rsidRDefault="53144083" w:rsidP="53144083">
      <w:pPr>
        <w:pStyle w:val="NoSpacing"/>
        <w:numPr>
          <w:ilvl w:val="0"/>
          <w:numId w:val="6"/>
        </w:numPr>
      </w:pPr>
      <w:r w:rsidRPr="53144083">
        <w:t>Updates to Community pages</w:t>
      </w:r>
    </w:p>
    <w:p w14:paraId="0E072F54" w14:textId="317E1F3D" w:rsidR="53144083" w:rsidRDefault="53144083" w:rsidP="53144083">
      <w:pPr>
        <w:pStyle w:val="NoSpacing"/>
        <w:numPr>
          <w:ilvl w:val="0"/>
          <w:numId w:val="6"/>
        </w:numPr>
      </w:pPr>
      <w:r w:rsidRPr="53144083">
        <w:lastRenderedPageBreak/>
        <w:t>Space styling improvements</w:t>
      </w:r>
    </w:p>
    <w:p w14:paraId="4FD88113" w14:textId="7B5FC2E9" w:rsidR="53144083" w:rsidRDefault="53144083" w:rsidP="53144083">
      <w:pPr>
        <w:pStyle w:val="NoSpacing"/>
        <w:numPr>
          <w:ilvl w:val="0"/>
          <w:numId w:val="6"/>
        </w:numPr>
      </w:pPr>
      <w:r w:rsidRPr="53144083">
        <w:t>Cleaner conversation layout</w:t>
      </w:r>
    </w:p>
    <w:p w14:paraId="36AB0463" w14:textId="77CCC0FC" w:rsidR="53144083" w:rsidRDefault="53144083" w:rsidP="53144083">
      <w:pPr>
        <w:pStyle w:val="NoSpacing"/>
        <w:numPr>
          <w:ilvl w:val="0"/>
          <w:numId w:val="6"/>
        </w:numPr>
      </w:pPr>
      <w:r w:rsidRPr="53144083">
        <w:t>Updates to the All Communities landing page.</w:t>
      </w:r>
    </w:p>
    <w:p w14:paraId="4CCA2CF6" w14:textId="66A52B6D" w:rsidR="53144083" w:rsidRDefault="607658C9" w:rsidP="53144083">
      <w:pPr>
        <w:pStyle w:val="NoSpacing"/>
      </w:pPr>
      <w:r w:rsidRPr="607658C9">
        <w:t xml:space="preserve">Join the </w:t>
      </w:r>
      <w:hyperlink r:id="rId43" w:anchor="M148">
        <w:r w:rsidRPr="607658C9">
          <w:rPr>
            <w:rStyle w:val="Hyperlink"/>
          </w:rPr>
          <w:t>conversation</w:t>
        </w:r>
      </w:hyperlink>
      <w:r w:rsidRPr="607658C9">
        <w:t xml:space="preserve"> in the </w:t>
      </w:r>
      <w:hyperlink r:id="rId44">
        <w:r w:rsidRPr="607658C9">
          <w:rPr>
            <w:rStyle w:val="Hyperlink"/>
          </w:rPr>
          <w:t>Community Announcements</w:t>
        </w:r>
      </w:hyperlink>
      <w:r w:rsidRPr="607658C9">
        <w:t xml:space="preserve"> group. </w:t>
      </w:r>
      <w:r w:rsidR="53144083">
        <w:br/>
      </w:r>
    </w:p>
    <w:p w14:paraId="33C1D23A" w14:textId="77777777" w:rsidR="000B1B37" w:rsidRDefault="006109E8" w:rsidP="000B1B37">
      <w:pPr>
        <w:pStyle w:val="paragraph"/>
        <w:spacing w:before="0" w:beforeAutospacing="0" w:after="0" w:afterAutospacing="0"/>
        <w:textAlignment w:val="baseline"/>
        <w:rPr>
          <w:rFonts w:ascii="Segoe UI" w:hAnsi="Segoe UI" w:cs="Segoe UI"/>
          <w:sz w:val="12"/>
          <w:szCs w:val="12"/>
        </w:rPr>
      </w:pPr>
      <w:hyperlink r:id="rId45" w:anchor="M164" w:tgtFrame="_blank" w:history="1">
        <w:r w:rsidR="000B1B37">
          <w:rPr>
            <w:rStyle w:val="normaltextrun"/>
            <w:rFonts w:ascii="Calibri" w:hAnsi="Calibri" w:cs="Calibri"/>
            <w:color w:val="0000FF"/>
            <w:sz w:val="22"/>
            <w:szCs w:val="22"/>
            <w:u w:val="single"/>
          </w:rPr>
          <w:t>Announcing the Community Spotlight Videos and Community YouTube Channel!</w:t>
        </w:r>
      </w:hyperlink>
      <w:r w:rsidR="000B1B37">
        <w:rPr>
          <w:rStyle w:val="eop"/>
          <w:rFonts w:ascii="Calibri" w:hAnsi="Calibri" w:cs="Calibri"/>
          <w:sz w:val="22"/>
          <w:szCs w:val="22"/>
        </w:rPr>
        <w:t> </w:t>
      </w:r>
    </w:p>
    <w:p w14:paraId="2DAACA1F" w14:textId="77777777" w:rsidR="000B1B37" w:rsidRDefault="000B1B37" w:rsidP="000B1B37">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The Microsoft Tech Community team is proud to launch our new community YouTube Channel with a series of videos featuring interviews with community members and MVPs. These videos, filmed at Microsoft Ignite 2016, highlight tips and tricks for getting involved in the community.  Join the</w:t>
      </w:r>
      <w:r>
        <w:rPr>
          <w:rStyle w:val="apple-converted-space"/>
          <w:rFonts w:ascii="Calibri" w:hAnsi="Calibri" w:cs="Calibri"/>
          <w:sz w:val="22"/>
          <w:szCs w:val="22"/>
        </w:rPr>
        <w:t> </w:t>
      </w:r>
      <w:hyperlink r:id="rId46" w:anchor="M164" w:tgtFrame="_blank" w:history="1">
        <w:r>
          <w:rPr>
            <w:rStyle w:val="normaltextrun"/>
            <w:rFonts w:ascii="Calibri" w:hAnsi="Calibri" w:cs="Calibri"/>
            <w:color w:val="0000FF"/>
            <w:sz w:val="22"/>
            <w:szCs w:val="22"/>
            <w:u w:val="single"/>
          </w:rPr>
          <w:t>conversation</w:t>
        </w:r>
      </w:hyperlink>
      <w:r>
        <w:rPr>
          <w:rStyle w:val="apple-converted-space"/>
          <w:rFonts w:ascii="Calibri" w:hAnsi="Calibri" w:cs="Calibri"/>
          <w:sz w:val="22"/>
          <w:szCs w:val="22"/>
        </w:rPr>
        <w:t> </w:t>
      </w:r>
      <w:r>
        <w:rPr>
          <w:rStyle w:val="normaltextrun"/>
          <w:rFonts w:ascii="Calibri" w:hAnsi="Calibri" w:cs="Calibri"/>
          <w:sz w:val="22"/>
          <w:szCs w:val="22"/>
        </w:rPr>
        <w:t>in the</w:t>
      </w:r>
      <w:r>
        <w:rPr>
          <w:rStyle w:val="apple-converted-space"/>
          <w:rFonts w:ascii="Calibri" w:hAnsi="Calibri" w:cs="Calibri"/>
          <w:sz w:val="22"/>
          <w:szCs w:val="22"/>
        </w:rPr>
        <w:t> </w:t>
      </w:r>
      <w:hyperlink r:id="rId47" w:tgtFrame="_blank" w:history="1">
        <w:r>
          <w:rPr>
            <w:rStyle w:val="normaltextrun"/>
            <w:rFonts w:ascii="Calibri" w:hAnsi="Calibri" w:cs="Calibri"/>
            <w:color w:val="0000FF"/>
            <w:sz w:val="22"/>
            <w:szCs w:val="22"/>
            <w:u w:val="single"/>
          </w:rPr>
          <w:t>Community Announcements</w:t>
        </w:r>
      </w:hyperlink>
      <w:r>
        <w:rPr>
          <w:rStyle w:val="apple-converted-space"/>
          <w:rFonts w:ascii="Calibri" w:hAnsi="Calibri" w:cs="Calibri"/>
          <w:sz w:val="22"/>
          <w:szCs w:val="22"/>
        </w:rPr>
        <w:t> </w:t>
      </w:r>
      <w:r>
        <w:rPr>
          <w:rStyle w:val="normaltextrun"/>
          <w:rFonts w:ascii="Calibri" w:hAnsi="Calibri" w:cs="Calibri"/>
          <w:sz w:val="22"/>
          <w:szCs w:val="22"/>
        </w:rPr>
        <w:t>group.</w:t>
      </w:r>
      <w:r>
        <w:rPr>
          <w:rStyle w:val="apple-converted-space"/>
          <w:rFonts w:ascii="Calibri" w:hAnsi="Calibri" w:cs="Calibri"/>
          <w:sz w:val="22"/>
          <w:szCs w:val="22"/>
        </w:rPr>
        <w:t> </w:t>
      </w:r>
      <w:r>
        <w:rPr>
          <w:rStyle w:val="eop"/>
          <w:rFonts w:ascii="Calibri" w:hAnsi="Calibri" w:cs="Calibri"/>
          <w:sz w:val="22"/>
          <w:szCs w:val="22"/>
        </w:rPr>
        <w:t> </w:t>
      </w:r>
    </w:p>
    <w:p w14:paraId="4ACE7DBC" w14:textId="77777777" w:rsidR="000B1B37" w:rsidRDefault="000B1B37" w:rsidP="607658C9">
      <w:pPr>
        <w:pStyle w:val="NoSpacing"/>
      </w:pPr>
    </w:p>
    <w:p w14:paraId="46A34320" w14:textId="33EDF4A0" w:rsidR="607658C9" w:rsidRDefault="006109E8" w:rsidP="607658C9">
      <w:pPr>
        <w:pStyle w:val="NoSpacing"/>
      </w:pPr>
      <w:hyperlink r:id="rId48">
        <w:r w:rsidR="607658C9" w:rsidRPr="607658C9">
          <w:rPr>
            <w:rStyle w:val="Hyperlink"/>
          </w:rPr>
          <w:t xml:space="preserve">New Microsoft </w:t>
        </w:r>
        <w:proofErr w:type="spellStart"/>
        <w:r w:rsidR="607658C9" w:rsidRPr="607658C9">
          <w:rPr>
            <w:rStyle w:val="Hyperlink"/>
          </w:rPr>
          <w:t>StaffHub</w:t>
        </w:r>
        <w:proofErr w:type="spellEnd"/>
        <w:r w:rsidR="607658C9" w:rsidRPr="607658C9">
          <w:rPr>
            <w:rStyle w:val="Hyperlink"/>
          </w:rPr>
          <w:t xml:space="preserve"> Community</w:t>
        </w:r>
      </w:hyperlink>
    </w:p>
    <w:p w14:paraId="3AB2BFEF" w14:textId="0CEBC9EF" w:rsidR="607658C9" w:rsidRDefault="607658C9" w:rsidP="607658C9">
      <w:pPr>
        <w:pStyle w:val="NoSpacing"/>
      </w:pPr>
      <w:r w:rsidRPr="607658C9">
        <w:t xml:space="preserve">With the exciting release of Microsoft </w:t>
      </w:r>
      <w:proofErr w:type="spellStart"/>
      <w:r w:rsidRPr="607658C9">
        <w:t>StaffHub</w:t>
      </w:r>
      <w:proofErr w:type="spellEnd"/>
      <w:r w:rsidRPr="607658C9">
        <w:t xml:space="preserve"> to GA, we are happy to announce a new Microsoft </w:t>
      </w:r>
      <w:proofErr w:type="spellStart"/>
      <w:r w:rsidRPr="607658C9">
        <w:t>StaffHub</w:t>
      </w:r>
      <w:proofErr w:type="spellEnd"/>
      <w:r w:rsidRPr="607658C9">
        <w:t xml:space="preserve"> community space! Join the </w:t>
      </w:r>
      <w:hyperlink r:id="rId49">
        <w:r w:rsidRPr="607658C9">
          <w:rPr>
            <w:rStyle w:val="Hyperlink"/>
          </w:rPr>
          <w:t>conversation</w:t>
        </w:r>
      </w:hyperlink>
      <w:r w:rsidRPr="607658C9">
        <w:t xml:space="preserve"> to discuss product features, best practices, and roadmap. </w:t>
      </w:r>
    </w:p>
    <w:p w14:paraId="62CF6BE6" w14:textId="34CC374E" w:rsidR="607658C9" w:rsidRDefault="607658C9" w:rsidP="607658C9">
      <w:pPr>
        <w:pStyle w:val="NoSpacing"/>
      </w:pPr>
    </w:p>
    <w:p w14:paraId="1B4E5075" w14:textId="5977A6F5" w:rsidR="607658C9" w:rsidRDefault="006109E8" w:rsidP="607658C9">
      <w:pPr>
        <w:pStyle w:val="NoSpacing"/>
      </w:pPr>
      <w:hyperlink r:id="rId50" w:anchor="M1">
        <w:r w:rsidR="607658C9" w:rsidRPr="607658C9">
          <w:rPr>
            <w:rStyle w:val="Hyperlink"/>
          </w:rPr>
          <w:t>New Office Labs posted to TechNet Virtual Labs</w:t>
        </w:r>
      </w:hyperlink>
    </w:p>
    <w:p w14:paraId="735BC4DC" w14:textId="1B1A473E" w:rsidR="607658C9" w:rsidRDefault="607658C9" w:rsidP="607658C9">
      <w:pPr>
        <w:pStyle w:val="NoSpacing"/>
      </w:pPr>
      <w:r w:rsidRPr="607658C9">
        <w:t xml:space="preserve">Microsoft has added all of the Office and Windows labs used for our Tech Summit global event series to TechNet Virtual Labs!  Previously, these labs were only available to Tech Summit attendees.  Now anyone can take them! Check out the post </w:t>
      </w:r>
      <w:hyperlink r:id="rId51" w:anchor="M1">
        <w:r w:rsidRPr="607658C9">
          <w:rPr>
            <w:rStyle w:val="Hyperlink"/>
          </w:rPr>
          <w:t>here</w:t>
        </w:r>
      </w:hyperlink>
      <w:r w:rsidRPr="607658C9">
        <w:t>.</w:t>
      </w:r>
    </w:p>
    <w:p w14:paraId="3B0AD63F" w14:textId="44E57059" w:rsidR="607658C9" w:rsidRDefault="607658C9" w:rsidP="607658C9">
      <w:pPr>
        <w:pStyle w:val="NoSpacing"/>
      </w:pPr>
    </w:p>
    <w:p w14:paraId="6F3A6461" w14:textId="6CA1E739" w:rsidR="607658C9" w:rsidRDefault="006109E8" w:rsidP="607658C9">
      <w:pPr>
        <w:pStyle w:val="NoSpacing"/>
      </w:pPr>
      <w:hyperlink>
        <w:r w:rsidR="607658C9" w:rsidRPr="607658C9">
          <w:rPr>
            <w:rStyle w:val="Hyperlink"/>
          </w:rPr>
          <w:t>FastTrack Ask Microsoft Anything (AMA)</w:t>
        </w:r>
      </w:hyperlink>
    </w:p>
    <w:p w14:paraId="3F7D9F69" w14:textId="55B9621A" w:rsidR="607658C9" w:rsidRDefault="607658C9" w:rsidP="607658C9">
      <w:pPr>
        <w:pStyle w:val="NoSpacing"/>
      </w:pPr>
      <w:r>
        <w:t xml:space="preserve">On January 26, 2017 Microsoft hosted a FastTrack AMA to answer community questions about </w:t>
      </w:r>
      <w:r w:rsidRPr="607658C9">
        <w:t xml:space="preserve">the recent announcement that </w:t>
      </w:r>
      <w:hyperlink r:id="rId52">
        <w:r w:rsidRPr="607658C9">
          <w:rPr>
            <w:rStyle w:val="Hyperlink"/>
          </w:rPr>
          <w:t>FastTrack has expanded to support Windows 10, Dynamics 365 and Microsoft Teams</w:t>
        </w:r>
      </w:hyperlink>
      <w:r w:rsidRPr="607658C9">
        <w:t xml:space="preserve">. Take a look at the Q&amp;A in the </w:t>
      </w:r>
      <w:hyperlink r:id="rId53">
        <w:r w:rsidRPr="607658C9">
          <w:rPr>
            <w:rStyle w:val="Hyperlink"/>
          </w:rPr>
          <w:t>FastTrack AMA</w:t>
        </w:r>
      </w:hyperlink>
      <w:r w:rsidRPr="607658C9">
        <w:t xml:space="preserve"> group. </w:t>
      </w:r>
    </w:p>
    <w:p w14:paraId="462DF9A4" w14:textId="7C8D6234" w:rsidR="607658C9" w:rsidRDefault="607658C9" w:rsidP="607658C9"/>
    <w:p w14:paraId="16EFF9C8" w14:textId="123FBA05" w:rsidR="3352F0B1" w:rsidRDefault="607658C9" w:rsidP="53144083">
      <w:pPr>
        <w:spacing w:after="0" w:line="240" w:lineRule="auto"/>
        <w:rPr>
          <w:rFonts w:ascii="Calibri" w:eastAsia="Calibri" w:hAnsi="Calibri" w:cs="Calibri"/>
          <w:b/>
          <w:bCs/>
        </w:rPr>
      </w:pPr>
      <w:r w:rsidRPr="607658C9">
        <w:rPr>
          <w:rFonts w:ascii="Calibri" w:eastAsia="Calibri" w:hAnsi="Calibri" w:cs="Calibri"/>
          <w:b/>
          <w:bCs/>
        </w:rPr>
        <w:t>INTERESTING PERSPECTIVES</w:t>
      </w:r>
    </w:p>
    <w:p w14:paraId="10326CE3" w14:textId="18847E15" w:rsidR="607658C9" w:rsidRDefault="607658C9" w:rsidP="607658C9">
      <w:pPr>
        <w:pStyle w:val="NoSpacing"/>
      </w:pPr>
    </w:p>
    <w:p w14:paraId="01F9040A" w14:textId="420E3E5F" w:rsidR="607658C9" w:rsidRDefault="006109E8" w:rsidP="607658C9">
      <w:pPr>
        <w:pStyle w:val="NoSpacing"/>
      </w:pPr>
      <w:hyperlink r:id="rId54" w:anchor="M3982">
        <w:r w:rsidR="607658C9" w:rsidRPr="607658C9">
          <w:rPr>
            <w:rStyle w:val="Hyperlink"/>
          </w:rPr>
          <w:t>Improving SPO/Delve Search</w:t>
        </w:r>
      </w:hyperlink>
    </w:p>
    <w:p w14:paraId="20D1631B" w14:textId="24716291" w:rsidR="607658C9" w:rsidRDefault="607658C9" w:rsidP="607658C9">
      <w:pPr>
        <w:pStyle w:val="NoSpacing"/>
        <w:rPr>
          <w:rFonts w:ascii="Calibri" w:eastAsia="Calibri" w:hAnsi="Calibri" w:cs="Calibri"/>
          <w:color w:val="333333"/>
        </w:rPr>
      </w:pPr>
      <w:r w:rsidRPr="607658C9">
        <w:t xml:space="preserve">This conversation covers feature requests and the SharePoint and Office 365 roadmap for  improvements to search--both in experience, personalization and underlying content. Join the </w:t>
      </w:r>
      <w:hyperlink r:id="rId55" w:anchor="M3982">
        <w:r w:rsidRPr="607658C9">
          <w:rPr>
            <w:rStyle w:val="Hyperlink"/>
          </w:rPr>
          <w:t>conversation</w:t>
        </w:r>
      </w:hyperlink>
      <w:r w:rsidRPr="607658C9">
        <w:t xml:space="preserve"> in the </w:t>
      </w:r>
      <w:hyperlink r:id="rId56">
        <w:r w:rsidRPr="607658C9">
          <w:rPr>
            <w:rStyle w:val="Hyperlink"/>
          </w:rPr>
          <w:t>SharePoint</w:t>
        </w:r>
      </w:hyperlink>
      <w:r w:rsidRPr="607658C9">
        <w:t xml:space="preserve"> group. </w:t>
      </w:r>
    </w:p>
    <w:p w14:paraId="2486B23A" w14:textId="23AEE82A" w:rsidR="607658C9" w:rsidRDefault="607658C9" w:rsidP="607658C9">
      <w:pPr>
        <w:pStyle w:val="NoSpacing"/>
      </w:pPr>
    </w:p>
    <w:p w14:paraId="4ABC54BE" w14:textId="74178933" w:rsidR="607658C9" w:rsidRDefault="006109E8" w:rsidP="607658C9">
      <w:pPr>
        <w:pStyle w:val="NoSpacing"/>
      </w:pPr>
      <w:hyperlink r:id="rId57" w:anchor="M72">
        <w:r w:rsidR="607658C9" w:rsidRPr="607658C9">
          <w:rPr>
            <w:rStyle w:val="Hyperlink"/>
          </w:rPr>
          <w:t>How long it typically take to engage the FastTrack team?</w:t>
        </w:r>
      </w:hyperlink>
    </w:p>
    <w:p w14:paraId="43C0BEC9" w14:textId="168933F3" w:rsidR="607658C9" w:rsidRDefault="607658C9" w:rsidP="607658C9">
      <w:pPr>
        <w:pStyle w:val="NoSpacing"/>
      </w:pPr>
      <w:r w:rsidRPr="607658C9">
        <w:t xml:space="preserve">The FastTrack team provided insight during the AMA into the process of engaging the FastTrack services, and how long the process usually takes. Join the </w:t>
      </w:r>
      <w:hyperlink r:id="rId58" w:anchor="M72">
        <w:r w:rsidRPr="607658C9">
          <w:rPr>
            <w:rStyle w:val="Hyperlink"/>
          </w:rPr>
          <w:t>conversation</w:t>
        </w:r>
      </w:hyperlink>
      <w:r w:rsidRPr="607658C9">
        <w:t xml:space="preserve"> it the </w:t>
      </w:r>
      <w:hyperlink r:id="rId59">
        <w:r w:rsidRPr="607658C9">
          <w:rPr>
            <w:rStyle w:val="Hyperlink"/>
          </w:rPr>
          <w:t>FastTrack AMA</w:t>
        </w:r>
      </w:hyperlink>
      <w:r w:rsidRPr="607658C9">
        <w:t xml:space="preserve"> group. </w:t>
      </w:r>
    </w:p>
    <w:p w14:paraId="0ED88360" w14:textId="668B661D" w:rsidR="607658C9" w:rsidRDefault="607658C9" w:rsidP="607658C9">
      <w:pPr>
        <w:pStyle w:val="NoSpacing"/>
      </w:pPr>
    </w:p>
    <w:p w14:paraId="7CB3D0CE" w14:textId="53ADF1E2" w:rsidR="607658C9" w:rsidRDefault="006109E8" w:rsidP="607658C9">
      <w:pPr>
        <w:pStyle w:val="NoSpacing"/>
      </w:pPr>
      <w:hyperlink r:id="rId60" w:anchor="M24">
        <w:r w:rsidR="607658C9" w:rsidRPr="607658C9">
          <w:rPr>
            <w:rStyle w:val="Hyperlink"/>
          </w:rPr>
          <w:t>What does FastTrack offer for Microsoft Teams?</w:t>
        </w:r>
      </w:hyperlink>
    </w:p>
    <w:p w14:paraId="33A6AE33" w14:textId="12FE7207" w:rsidR="607658C9" w:rsidRDefault="607658C9" w:rsidP="607658C9">
      <w:pPr>
        <w:pStyle w:val="NoSpacing"/>
      </w:pPr>
      <w:r w:rsidRPr="607658C9">
        <w:t xml:space="preserve">FastTrack supports Microsoft Teams by providing you with onboarding and user adoption resources and guidance. Join the </w:t>
      </w:r>
      <w:hyperlink r:id="rId61" w:anchor="M24">
        <w:r w:rsidRPr="607658C9">
          <w:rPr>
            <w:rStyle w:val="Hyperlink"/>
          </w:rPr>
          <w:t>conversation</w:t>
        </w:r>
      </w:hyperlink>
      <w:r w:rsidRPr="607658C9">
        <w:t xml:space="preserve"> it the </w:t>
      </w:r>
      <w:hyperlink r:id="rId62">
        <w:r w:rsidRPr="607658C9">
          <w:rPr>
            <w:rStyle w:val="Hyperlink"/>
          </w:rPr>
          <w:t>FastTrack AMA</w:t>
        </w:r>
      </w:hyperlink>
      <w:r w:rsidRPr="607658C9">
        <w:t xml:space="preserve"> group. </w:t>
      </w:r>
    </w:p>
    <w:p w14:paraId="686F1F09" w14:textId="129026BF" w:rsidR="3352F0B1" w:rsidRDefault="3352F0B1" w:rsidP="53144083">
      <w:pPr>
        <w:pStyle w:val="NoSpacing"/>
      </w:pPr>
    </w:p>
    <w:p w14:paraId="06981C1E" w14:textId="70043A8C" w:rsidR="3352F0B1" w:rsidRDefault="3352F0B1" w:rsidP="53144083">
      <w:pPr>
        <w:pStyle w:val="NoSpacing"/>
      </w:pPr>
    </w:p>
    <w:p w14:paraId="3580432F" w14:textId="571446DC" w:rsidR="52860AA2" w:rsidRDefault="607658C9" w:rsidP="5FB04C5F">
      <w:r w:rsidRPr="607658C9">
        <w:rPr>
          <w:rFonts w:ascii="Calibri" w:eastAsia="Calibri" w:hAnsi="Calibri" w:cs="Calibri"/>
          <w:b/>
          <w:bCs/>
        </w:rPr>
        <w:t>UPCOMING EVENTS</w:t>
      </w:r>
    </w:p>
    <w:p w14:paraId="50378C35" w14:textId="2418B5DA" w:rsidR="52860AA2" w:rsidRDefault="006109E8" w:rsidP="607658C9">
      <w:pPr>
        <w:pStyle w:val="NoSpacing"/>
      </w:pPr>
      <w:hyperlink r:id="rId63">
        <w:r w:rsidR="607658C9" w:rsidRPr="607658C9">
          <w:rPr>
            <w:rStyle w:val="Hyperlink"/>
          </w:rPr>
          <w:t>Announcing a OneDrive Ask Microsoft Anything (AMA)!</w:t>
        </w:r>
      </w:hyperlink>
    </w:p>
    <w:p w14:paraId="17FA04C9" w14:textId="776801FA" w:rsidR="52860AA2" w:rsidRDefault="607658C9" w:rsidP="607658C9">
      <w:pPr>
        <w:pStyle w:val="NoSpacing"/>
      </w:pPr>
      <w:r w:rsidRPr="607658C9">
        <w:lastRenderedPageBreak/>
        <w:t xml:space="preserve">Join the OneDrive product team for an “Ask Microsoft Anything” (AMA) on Wednesday, February 1, 2017 from 9 a.m. to 10 a.m. PST / 5 p.m. to 6 p.m. GMT in the </w:t>
      </w:r>
      <w:hyperlink r:id="rId64">
        <w:r w:rsidRPr="607658C9">
          <w:rPr>
            <w:rStyle w:val="Hyperlink"/>
          </w:rPr>
          <w:t>OneDrive AMA group</w:t>
        </w:r>
      </w:hyperlink>
      <w:r w:rsidRPr="607658C9">
        <w:t xml:space="preserve">. Add the event to your </w:t>
      </w:r>
      <w:hyperlink r:id="rId65">
        <w:r w:rsidRPr="607658C9">
          <w:rPr>
            <w:rStyle w:val="Hyperlink"/>
          </w:rPr>
          <w:t>calendar</w:t>
        </w:r>
      </w:hyperlink>
      <w:r w:rsidRPr="607658C9">
        <w:t xml:space="preserve">. </w:t>
      </w:r>
    </w:p>
    <w:p w14:paraId="076C480E" w14:textId="0A9C2C60" w:rsidR="52860AA2" w:rsidRDefault="52860AA2" w:rsidP="607658C9">
      <w:pPr>
        <w:pStyle w:val="NoSpacing"/>
      </w:pPr>
    </w:p>
    <w:p w14:paraId="4C30466C" w14:textId="2F4E6ECE" w:rsidR="52860AA2" w:rsidRDefault="607658C9" w:rsidP="607658C9">
      <w:pPr>
        <w:pStyle w:val="NoSpacing"/>
      </w:pPr>
      <w:r w:rsidRPr="607658C9">
        <w:t xml:space="preserve">An AMA is a live online event similar to a “YamJam” on Yammer or an “Ask Me Anything” on Reddit. This AMA gives you the opportunity to connect with the FastTrack team who will be on hand to answer your questions and listen to feedback regarding the recent announcement of the </w:t>
      </w:r>
      <w:hyperlink r:id="rId66">
        <w:r w:rsidRPr="607658C9">
          <w:rPr>
            <w:rStyle w:val="Hyperlink"/>
          </w:rPr>
          <w:t>availability of several new capabilities in OneDrive for Business that make it easier than ever to sync, share and collaborate on all your files in Office 365</w:t>
        </w:r>
      </w:hyperlink>
      <w:r w:rsidRPr="607658C9">
        <w:t>.</w:t>
      </w:r>
    </w:p>
    <w:p w14:paraId="3B2EE1A4" w14:textId="365E396B" w:rsidR="52860AA2" w:rsidRDefault="52860AA2" w:rsidP="607658C9">
      <w:pPr>
        <w:pStyle w:val="NoSpacing"/>
      </w:pPr>
    </w:p>
    <w:p w14:paraId="64887D23" w14:textId="6E101568" w:rsidR="52860AA2" w:rsidRDefault="52860AA2" w:rsidP="52860AA2">
      <w:pPr>
        <w:pStyle w:val="NoSpacing"/>
      </w:pPr>
    </w:p>
    <w:p w14:paraId="64E48D31" w14:textId="4234A538" w:rsidR="0F1200D4" w:rsidRDefault="3997D46A" w:rsidP="3997D46A">
      <w:pPr>
        <w:spacing w:after="0" w:line="240" w:lineRule="auto"/>
        <w:rPr>
          <w:rFonts w:ascii="Calibri" w:eastAsia="Calibri" w:hAnsi="Calibri" w:cs="Calibri"/>
        </w:rPr>
      </w:pPr>
      <w:r w:rsidRPr="3997D46A">
        <w:rPr>
          <w:rFonts w:ascii="Calibri" w:eastAsia="Calibri" w:hAnsi="Calibri" w:cs="Calibri"/>
          <w:b/>
          <w:bCs/>
        </w:rPr>
        <w:t>FEATURED GROUP</w:t>
      </w:r>
      <w:r w:rsidRPr="3997D46A">
        <w:rPr>
          <w:rFonts w:ascii="Calibri" w:eastAsia="Calibri" w:hAnsi="Calibri" w:cs="Calibri"/>
        </w:rPr>
        <w:t xml:space="preserve"> </w:t>
      </w:r>
    </w:p>
    <w:p w14:paraId="70B67689" w14:textId="29410013" w:rsidR="44B47694" w:rsidRDefault="44B47694" w:rsidP="64964AF0">
      <w:pPr>
        <w:pStyle w:val="NoSpacing"/>
      </w:pPr>
    </w:p>
    <w:p w14:paraId="03F2088B" w14:textId="0C1E2A84" w:rsidR="53144083" w:rsidRDefault="006109E8" w:rsidP="607658C9">
      <w:pPr>
        <w:pStyle w:val="NoSpacing"/>
      </w:pPr>
      <w:hyperlink r:id="rId67">
        <w:r w:rsidR="607658C9" w:rsidRPr="607658C9">
          <w:rPr>
            <w:rStyle w:val="Hyperlink"/>
          </w:rPr>
          <w:t>Windows PowerShell</w:t>
        </w:r>
      </w:hyperlink>
    </w:p>
    <w:p w14:paraId="070369E0" w14:textId="2FB0A682" w:rsidR="53144083" w:rsidRDefault="607658C9" w:rsidP="607658C9">
      <w:pPr>
        <w:pStyle w:val="NoSpacing"/>
      </w:pPr>
      <w:r w:rsidRPr="607658C9">
        <w:t>This is the place discuss best practices, news, and the latest trends and topics related to Windows PowerShell. Read the product discussions such as "</w:t>
      </w:r>
      <w:hyperlink r:id="rId68" w:anchor="M39">
        <w:r w:rsidRPr="607658C9">
          <w:rPr>
            <w:rStyle w:val="Hyperlink"/>
          </w:rPr>
          <w:t>Store password in Windows credential manager and use it in Powershell</w:t>
        </w:r>
      </w:hyperlink>
      <w:r>
        <w:t>" or "</w:t>
      </w:r>
      <w:hyperlink r:id="rId69" w:anchor="M32">
        <w:r w:rsidRPr="607658C9">
          <w:rPr>
            <w:rStyle w:val="Hyperlink"/>
          </w:rPr>
          <w:t>Handy PowerShell feature in Duck Duck Go</w:t>
        </w:r>
      </w:hyperlink>
      <w:r w:rsidRPr="607658C9">
        <w:t>". Join the group today!</w:t>
      </w:r>
    </w:p>
    <w:p w14:paraId="0269B2AB" w14:textId="458E4139" w:rsidR="7DC988FA" w:rsidRDefault="7DC988FA" w:rsidP="53144083">
      <w:pPr>
        <w:pStyle w:val="NoSpacing"/>
      </w:pPr>
    </w:p>
    <w:p w14:paraId="60D598F9" w14:textId="6BC84E5A" w:rsidR="40CE3A84" w:rsidRDefault="40CE3A84" w:rsidP="40CE3A84">
      <w:pPr>
        <w:pStyle w:val="NoSpacing"/>
      </w:pPr>
    </w:p>
    <w:p w14:paraId="30CD3EE9" w14:textId="7DE53B8E" w:rsidR="2223F62F" w:rsidRDefault="607658C9">
      <w:r w:rsidRPr="607658C9">
        <w:rPr>
          <w:rFonts w:ascii="Calibri" w:eastAsia="Calibri" w:hAnsi="Calibri" w:cs="Calibri"/>
          <w:b/>
          <w:bCs/>
        </w:rPr>
        <w:t>MEMBER OF THE WEEK</w:t>
      </w:r>
    </w:p>
    <w:p w14:paraId="7A3DD67D" w14:textId="0F6C50D3" w:rsidR="607658C9" w:rsidRDefault="006109E8" w:rsidP="607658C9">
      <w:pPr>
        <w:pStyle w:val="NoSpacing"/>
      </w:pPr>
      <w:hyperlink r:id="rId70">
        <w:r w:rsidR="607658C9" w:rsidRPr="607658C9">
          <w:rPr>
            <w:rStyle w:val="Hyperlink"/>
          </w:rPr>
          <w:t>Hichem Sarrai</w:t>
        </w:r>
      </w:hyperlink>
    </w:p>
    <w:p w14:paraId="70264B73" w14:textId="6862D65B" w:rsidR="53144083" w:rsidRDefault="607658C9" w:rsidP="607658C9">
      <w:pPr>
        <w:pStyle w:val="NoSpacing"/>
      </w:pPr>
      <w:r>
        <w:t xml:space="preserve">Community member </w:t>
      </w:r>
      <w:proofErr w:type="spellStart"/>
      <w:r w:rsidRPr="607658C9">
        <w:t>Hichem</w:t>
      </w:r>
      <w:proofErr w:type="spellEnd"/>
      <w:r w:rsidRPr="607658C9">
        <w:t xml:space="preserve"> </w:t>
      </w:r>
      <w:proofErr w:type="spellStart"/>
      <w:r w:rsidRPr="607658C9">
        <w:t>Sarrai</w:t>
      </w:r>
      <w:proofErr w:type="spellEnd"/>
      <w:r w:rsidRPr="607658C9">
        <w:t xml:space="preserve"> was one of our most active members in the FastTrack AMA this week. His thoughtful questions and responses elevated the conversation, making for a fun and constructive AMA! Thank you </w:t>
      </w:r>
      <w:proofErr w:type="spellStart"/>
      <w:r w:rsidRPr="607658C9">
        <w:t>Hichem</w:t>
      </w:r>
      <w:proofErr w:type="spellEnd"/>
      <w:r w:rsidRPr="607658C9">
        <w:t>!</w:t>
      </w:r>
      <w:r w:rsidR="53144083">
        <w:br/>
      </w:r>
    </w:p>
    <w:p w14:paraId="1C92DED0" w14:textId="14EC6046" w:rsidR="53144083" w:rsidRDefault="53144083" w:rsidP="53144083">
      <w:pPr>
        <w:rPr>
          <w:rFonts w:ascii="Calibri" w:eastAsia="Calibri" w:hAnsi="Calibri" w:cs="Calibri"/>
        </w:rPr>
      </w:pPr>
    </w:p>
    <w:sectPr w:rsidR="53144083" w:rsidSect="006360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A1044"/>
    <w:multiLevelType w:val="hybridMultilevel"/>
    <w:tmpl w:val="8B44442C"/>
    <w:lvl w:ilvl="0" w:tplc="AFAAAF6A">
      <w:start w:val="1"/>
      <w:numFmt w:val="bullet"/>
      <w:lvlText w:val=""/>
      <w:lvlJc w:val="left"/>
      <w:pPr>
        <w:ind w:left="720" w:hanging="360"/>
      </w:pPr>
      <w:rPr>
        <w:rFonts w:ascii="Symbol" w:hAnsi="Symbol" w:hint="default"/>
      </w:rPr>
    </w:lvl>
    <w:lvl w:ilvl="1" w:tplc="F5926DFE">
      <w:start w:val="1"/>
      <w:numFmt w:val="bullet"/>
      <w:lvlText w:val="o"/>
      <w:lvlJc w:val="left"/>
      <w:pPr>
        <w:ind w:left="1440" w:hanging="360"/>
      </w:pPr>
      <w:rPr>
        <w:rFonts w:ascii="Courier New" w:hAnsi="Courier New" w:hint="default"/>
      </w:rPr>
    </w:lvl>
    <w:lvl w:ilvl="2" w:tplc="13D882E6">
      <w:start w:val="1"/>
      <w:numFmt w:val="bullet"/>
      <w:lvlText w:val=""/>
      <w:lvlJc w:val="left"/>
      <w:pPr>
        <w:ind w:left="2160" w:hanging="360"/>
      </w:pPr>
      <w:rPr>
        <w:rFonts w:ascii="Wingdings" w:hAnsi="Wingdings" w:hint="default"/>
      </w:rPr>
    </w:lvl>
    <w:lvl w:ilvl="3" w:tplc="40E873A6">
      <w:start w:val="1"/>
      <w:numFmt w:val="bullet"/>
      <w:lvlText w:val=""/>
      <w:lvlJc w:val="left"/>
      <w:pPr>
        <w:ind w:left="2880" w:hanging="360"/>
      </w:pPr>
      <w:rPr>
        <w:rFonts w:ascii="Symbol" w:hAnsi="Symbol" w:hint="default"/>
      </w:rPr>
    </w:lvl>
    <w:lvl w:ilvl="4" w:tplc="1B18C85A">
      <w:start w:val="1"/>
      <w:numFmt w:val="bullet"/>
      <w:lvlText w:val="o"/>
      <w:lvlJc w:val="left"/>
      <w:pPr>
        <w:ind w:left="3600" w:hanging="360"/>
      </w:pPr>
      <w:rPr>
        <w:rFonts w:ascii="Courier New" w:hAnsi="Courier New" w:hint="default"/>
      </w:rPr>
    </w:lvl>
    <w:lvl w:ilvl="5" w:tplc="B6A08FB4">
      <w:start w:val="1"/>
      <w:numFmt w:val="bullet"/>
      <w:lvlText w:val=""/>
      <w:lvlJc w:val="left"/>
      <w:pPr>
        <w:ind w:left="4320" w:hanging="360"/>
      </w:pPr>
      <w:rPr>
        <w:rFonts w:ascii="Wingdings" w:hAnsi="Wingdings" w:hint="default"/>
      </w:rPr>
    </w:lvl>
    <w:lvl w:ilvl="6" w:tplc="98B4A1F0">
      <w:start w:val="1"/>
      <w:numFmt w:val="bullet"/>
      <w:lvlText w:val=""/>
      <w:lvlJc w:val="left"/>
      <w:pPr>
        <w:ind w:left="5040" w:hanging="360"/>
      </w:pPr>
      <w:rPr>
        <w:rFonts w:ascii="Symbol" w:hAnsi="Symbol" w:hint="default"/>
      </w:rPr>
    </w:lvl>
    <w:lvl w:ilvl="7" w:tplc="E4D09594">
      <w:start w:val="1"/>
      <w:numFmt w:val="bullet"/>
      <w:lvlText w:val="o"/>
      <w:lvlJc w:val="left"/>
      <w:pPr>
        <w:ind w:left="5760" w:hanging="360"/>
      </w:pPr>
      <w:rPr>
        <w:rFonts w:ascii="Courier New" w:hAnsi="Courier New" w:hint="default"/>
      </w:rPr>
    </w:lvl>
    <w:lvl w:ilvl="8" w:tplc="E69ED0F4">
      <w:start w:val="1"/>
      <w:numFmt w:val="bullet"/>
      <w:lvlText w:val=""/>
      <w:lvlJc w:val="left"/>
      <w:pPr>
        <w:ind w:left="6480" w:hanging="360"/>
      </w:pPr>
      <w:rPr>
        <w:rFonts w:ascii="Wingdings" w:hAnsi="Wingdings" w:hint="default"/>
      </w:rPr>
    </w:lvl>
  </w:abstractNum>
  <w:abstractNum w:abstractNumId="1" w15:restartNumberingAfterBreak="0">
    <w:nsid w:val="097153C3"/>
    <w:multiLevelType w:val="hybridMultilevel"/>
    <w:tmpl w:val="6E44A300"/>
    <w:lvl w:ilvl="0" w:tplc="B896BFF8">
      <w:start w:val="1"/>
      <w:numFmt w:val="bullet"/>
      <w:lvlText w:val=""/>
      <w:lvlJc w:val="left"/>
      <w:pPr>
        <w:ind w:left="720" w:hanging="360"/>
      </w:pPr>
      <w:rPr>
        <w:rFonts w:ascii="Symbol" w:hAnsi="Symbol" w:hint="default"/>
      </w:rPr>
    </w:lvl>
    <w:lvl w:ilvl="1" w:tplc="00984A2C">
      <w:start w:val="1"/>
      <w:numFmt w:val="bullet"/>
      <w:lvlText w:val="o"/>
      <w:lvlJc w:val="left"/>
      <w:pPr>
        <w:ind w:left="1440" w:hanging="360"/>
      </w:pPr>
      <w:rPr>
        <w:rFonts w:ascii="Courier New" w:hAnsi="Courier New" w:hint="default"/>
      </w:rPr>
    </w:lvl>
    <w:lvl w:ilvl="2" w:tplc="FF9EFFEA">
      <w:start w:val="1"/>
      <w:numFmt w:val="bullet"/>
      <w:lvlText w:val=""/>
      <w:lvlJc w:val="left"/>
      <w:pPr>
        <w:ind w:left="2160" w:hanging="360"/>
      </w:pPr>
      <w:rPr>
        <w:rFonts w:ascii="Wingdings" w:hAnsi="Wingdings" w:hint="default"/>
      </w:rPr>
    </w:lvl>
    <w:lvl w:ilvl="3" w:tplc="749C0216">
      <w:start w:val="1"/>
      <w:numFmt w:val="bullet"/>
      <w:lvlText w:val=""/>
      <w:lvlJc w:val="left"/>
      <w:pPr>
        <w:ind w:left="2880" w:hanging="360"/>
      </w:pPr>
      <w:rPr>
        <w:rFonts w:ascii="Symbol" w:hAnsi="Symbol" w:hint="default"/>
      </w:rPr>
    </w:lvl>
    <w:lvl w:ilvl="4" w:tplc="675A7E08">
      <w:start w:val="1"/>
      <w:numFmt w:val="bullet"/>
      <w:lvlText w:val="o"/>
      <w:lvlJc w:val="left"/>
      <w:pPr>
        <w:ind w:left="3600" w:hanging="360"/>
      </w:pPr>
      <w:rPr>
        <w:rFonts w:ascii="Courier New" w:hAnsi="Courier New" w:hint="default"/>
      </w:rPr>
    </w:lvl>
    <w:lvl w:ilvl="5" w:tplc="678A8E94">
      <w:start w:val="1"/>
      <w:numFmt w:val="bullet"/>
      <w:lvlText w:val=""/>
      <w:lvlJc w:val="left"/>
      <w:pPr>
        <w:ind w:left="4320" w:hanging="360"/>
      </w:pPr>
      <w:rPr>
        <w:rFonts w:ascii="Wingdings" w:hAnsi="Wingdings" w:hint="default"/>
      </w:rPr>
    </w:lvl>
    <w:lvl w:ilvl="6" w:tplc="4C30517A">
      <w:start w:val="1"/>
      <w:numFmt w:val="bullet"/>
      <w:lvlText w:val=""/>
      <w:lvlJc w:val="left"/>
      <w:pPr>
        <w:ind w:left="5040" w:hanging="360"/>
      </w:pPr>
      <w:rPr>
        <w:rFonts w:ascii="Symbol" w:hAnsi="Symbol" w:hint="default"/>
      </w:rPr>
    </w:lvl>
    <w:lvl w:ilvl="7" w:tplc="288E58CA">
      <w:start w:val="1"/>
      <w:numFmt w:val="bullet"/>
      <w:lvlText w:val="o"/>
      <w:lvlJc w:val="left"/>
      <w:pPr>
        <w:ind w:left="5760" w:hanging="360"/>
      </w:pPr>
      <w:rPr>
        <w:rFonts w:ascii="Courier New" w:hAnsi="Courier New" w:hint="default"/>
      </w:rPr>
    </w:lvl>
    <w:lvl w:ilvl="8" w:tplc="D984221A">
      <w:start w:val="1"/>
      <w:numFmt w:val="bullet"/>
      <w:lvlText w:val=""/>
      <w:lvlJc w:val="left"/>
      <w:pPr>
        <w:ind w:left="6480" w:hanging="360"/>
      </w:pPr>
      <w:rPr>
        <w:rFonts w:ascii="Wingdings" w:hAnsi="Wingdings" w:hint="default"/>
      </w:rPr>
    </w:lvl>
  </w:abstractNum>
  <w:abstractNum w:abstractNumId="2"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3"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4"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5"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6"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7866EB"/>
    <w:multiLevelType w:val="hybridMultilevel"/>
    <w:tmpl w:val="42A8A7F0"/>
    <w:lvl w:ilvl="0" w:tplc="150A7A7C">
      <w:start w:val="1"/>
      <w:numFmt w:val="bullet"/>
      <w:lvlText w:val=""/>
      <w:lvlJc w:val="left"/>
      <w:pPr>
        <w:ind w:left="720" w:hanging="360"/>
      </w:pPr>
      <w:rPr>
        <w:rFonts w:ascii="Symbol" w:hAnsi="Symbol" w:hint="default"/>
      </w:rPr>
    </w:lvl>
    <w:lvl w:ilvl="1" w:tplc="7AAA39D4">
      <w:start w:val="1"/>
      <w:numFmt w:val="bullet"/>
      <w:lvlText w:val="o"/>
      <w:lvlJc w:val="left"/>
      <w:pPr>
        <w:ind w:left="1440" w:hanging="360"/>
      </w:pPr>
      <w:rPr>
        <w:rFonts w:ascii="Courier New" w:hAnsi="Courier New" w:hint="default"/>
      </w:rPr>
    </w:lvl>
    <w:lvl w:ilvl="2" w:tplc="E5080E64">
      <w:start w:val="1"/>
      <w:numFmt w:val="bullet"/>
      <w:lvlText w:val=""/>
      <w:lvlJc w:val="left"/>
      <w:pPr>
        <w:ind w:left="2160" w:hanging="360"/>
      </w:pPr>
      <w:rPr>
        <w:rFonts w:ascii="Wingdings" w:hAnsi="Wingdings" w:hint="default"/>
      </w:rPr>
    </w:lvl>
    <w:lvl w:ilvl="3" w:tplc="4E72FD96">
      <w:start w:val="1"/>
      <w:numFmt w:val="bullet"/>
      <w:lvlText w:val=""/>
      <w:lvlJc w:val="left"/>
      <w:pPr>
        <w:ind w:left="2880" w:hanging="360"/>
      </w:pPr>
      <w:rPr>
        <w:rFonts w:ascii="Symbol" w:hAnsi="Symbol" w:hint="default"/>
      </w:rPr>
    </w:lvl>
    <w:lvl w:ilvl="4" w:tplc="0E9A99A6">
      <w:start w:val="1"/>
      <w:numFmt w:val="bullet"/>
      <w:lvlText w:val="o"/>
      <w:lvlJc w:val="left"/>
      <w:pPr>
        <w:ind w:left="3600" w:hanging="360"/>
      </w:pPr>
      <w:rPr>
        <w:rFonts w:ascii="Courier New" w:hAnsi="Courier New" w:hint="default"/>
      </w:rPr>
    </w:lvl>
    <w:lvl w:ilvl="5" w:tplc="EB7EF60A">
      <w:start w:val="1"/>
      <w:numFmt w:val="bullet"/>
      <w:lvlText w:val=""/>
      <w:lvlJc w:val="left"/>
      <w:pPr>
        <w:ind w:left="4320" w:hanging="360"/>
      </w:pPr>
      <w:rPr>
        <w:rFonts w:ascii="Wingdings" w:hAnsi="Wingdings" w:hint="default"/>
      </w:rPr>
    </w:lvl>
    <w:lvl w:ilvl="6" w:tplc="7682F812">
      <w:start w:val="1"/>
      <w:numFmt w:val="bullet"/>
      <w:lvlText w:val=""/>
      <w:lvlJc w:val="left"/>
      <w:pPr>
        <w:ind w:left="5040" w:hanging="360"/>
      </w:pPr>
      <w:rPr>
        <w:rFonts w:ascii="Symbol" w:hAnsi="Symbol" w:hint="default"/>
      </w:rPr>
    </w:lvl>
    <w:lvl w:ilvl="7" w:tplc="4D366ADC">
      <w:start w:val="1"/>
      <w:numFmt w:val="bullet"/>
      <w:lvlText w:val="o"/>
      <w:lvlJc w:val="left"/>
      <w:pPr>
        <w:ind w:left="5760" w:hanging="360"/>
      </w:pPr>
      <w:rPr>
        <w:rFonts w:ascii="Courier New" w:hAnsi="Courier New" w:hint="default"/>
      </w:rPr>
    </w:lvl>
    <w:lvl w:ilvl="8" w:tplc="F88A4B08">
      <w:start w:val="1"/>
      <w:numFmt w:val="bullet"/>
      <w:lvlText w:val=""/>
      <w:lvlJc w:val="left"/>
      <w:pPr>
        <w:ind w:left="6480" w:hanging="360"/>
      </w:pPr>
      <w:rPr>
        <w:rFonts w:ascii="Wingdings" w:hAnsi="Wingdings" w:hint="default"/>
      </w:rPr>
    </w:lvl>
  </w:abstractNum>
  <w:abstractNum w:abstractNumId="8" w15:restartNumberingAfterBreak="0">
    <w:nsid w:val="1EB25505"/>
    <w:multiLevelType w:val="hybridMultilevel"/>
    <w:tmpl w:val="CFE4ED48"/>
    <w:lvl w:ilvl="0" w:tplc="93BE5B18">
      <w:start w:val="1"/>
      <w:numFmt w:val="bullet"/>
      <w:lvlText w:val=""/>
      <w:lvlJc w:val="left"/>
      <w:pPr>
        <w:ind w:left="720" w:hanging="360"/>
      </w:pPr>
      <w:rPr>
        <w:rFonts w:ascii="Symbol" w:hAnsi="Symbol" w:hint="default"/>
      </w:rPr>
    </w:lvl>
    <w:lvl w:ilvl="1" w:tplc="19CCEAC8">
      <w:start w:val="1"/>
      <w:numFmt w:val="bullet"/>
      <w:lvlText w:val="o"/>
      <w:lvlJc w:val="left"/>
      <w:pPr>
        <w:ind w:left="1440" w:hanging="360"/>
      </w:pPr>
      <w:rPr>
        <w:rFonts w:ascii="Courier New" w:hAnsi="Courier New" w:hint="default"/>
      </w:rPr>
    </w:lvl>
    <w:lvl w:ilvl="2" w:tplc="A142D2C6">
      <w:start w:val="1"/>
      <w:numFmt w:val="bullet"/>
      <w:lvlText w:val=""/>
      <w:lvlJc w:val="left"/>
      <w:pPr>
        <w:ind w:left="2160" w:hanging="360"/>
      </w:pPr>
      <w:rPr>
        <w:rFonts w:ascii="Wingdings" w:hAnsi="Wingdings" w:hint="default"/>
      </w:rPr>
    </w:lvl>
    <w:lvl w:ilvl="3" w:tplc="90B4F3EE">
      <w:start w:val="1"/>
      <w:numFmt w:val="bullet"/>
      <w:lvlText w:val=""/>
      <w:lvlJc w:val="left"/>
      <w:pPr>
        <w:ind w:left="2880" w:hanging="360"/>
      </w:pPr>
      <w:rPr>
        <w:rFonts w:ascii="Symbol" w:hAnsi="Symbol" w:hint="default"/>
      </w:rPr>
    </w:lvl>
    <w:lvl w:ilvl="4" w:tplc="BC9AF7EC">
      <w:start w:val="1"/>
      <w:numFmt w:val="bullet"/>
      <w:lvlText w:val="o"/>
      <w:lvlJc w:val="left"/>
      <w:pPr>
        <w:ind w:left="3600" w:hanging="360"/>
      </w:pPr>
      <w:rPr>
        <w:rFonts w:ascii="Courier New" w:hAnsi="Courier New" w:hint="default"/>
      </w:rPr>
    </w:lvl>
    <w:lvl w:ilvl="5" w:tplc="BFDE1B30">
      <w:start w:val="1"/>
      <w:numFmt w:val="bullet"/>
      <w:lvlText w:val=""/>
      <w:lvlJc w:val="left"/>
      <w:pPr>
        <w:ind w:left="4320" w:hanging="360"/>
      </w:pPr>
      <w:rPr>
        <w:rFonts w:ascii="Wingdings" w:hAnsi="Wingdings" w:hint="default"/>
      </w:rPr>
    </w:lvl>
    <w:lvl w:ilvl="6" w:tplc="42842754">
      <w:start w:val="1"/>
      <w:numFmt w:val="bullet"/>
      <w:lvlText w:val=""/>
      <w:lvlJc w:val="left"/>
      <w:pPr>
        <w:ind w:left="5040" w:hanging="360"/>
      </w:pPr>
      <w:rPr>
        <w:rFonts w:ascii="Symbol" w:hAnsi="Symbol" w:hint="default"/>
      </w:rPr>
    </w:lvl>
    <w:lvl w:ilvl="7" w:tplc="2F204404">
      <w:start w:val="1"/>
      <w:numFmt w:val="bullet"/>
      <w:lvlText w:val="o"/>
      <w:lvlJc w:val="left"/>
      <w:pPr>
        <w:ind w:left="5760" w:hanging="360"/>
      </w:pPr>
      <w:rPr>
        <w:rFonts w:ascii="Courier New" w:hAnsi="Courier New" w:hint="default"/>
      </w:rPr>
    </w:lvl>
    <w:lvl w:ilvl="8" w:tplc="E1B43CAE">
      <w:start w:val="1"/>
      <w:numFmt w:val="bullet"/>
      <w:lvlText w:val=""/>
      <w:lvlJc w:val="left"/>
      <w:pPr>
        <w:ind w:left="6480" w:hanging="360"/>
      </w:pPr>
      <w:rPr>
        <w:rFonts w:ascii="Wingdings" w:hAnsi="Wingdings" w:hint="default"/>
      </w:rPr>
    </w:lvl>
  </w:abstractNum>
  <w:abstractNum w:abstractNumId="9"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0"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1"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13"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14"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15" w15:restartNumberingAfterBreak="0">
    <w:nsid w:val="513E736B"/>
    <w:multiLevelType w:val="hybridMultilevel"/>
    <w:tmpl w:val="32AC71D6"/>
    <w:lvl w:ilvl="0" w:tplc="BFC6C52E">
      <w:start w:val="1"/>
      <w:numFmt w:val="decimal"/>
      <w:lvlText w:val="%1."/>
      <w:lvlJc w:val="left"/>
      <w:pPr>
        <w:ind w:left="720" w:hanging="360"/>
      </w:pPr>
    </w:lvl>
    <w:lvl w:ilvl="1" w:tplc="F16682C6">
      <w:start w:val="1"/>
      <w:numFmt w:val="lowerLetter"/>
      <w:lvlText w:val="%2."/>
      <w:lvlJc w:val="left"/>
      <w:pPr>
        <w:ind w:left="1440" w:hanging="360"/>
      </w:pPr>
    </w:lvl>
    <w:lvl w:ilvl="2" w:tplc="72A8FD44">
      <w:start w:val="1"/>
      <w:numFmt w:val="lowerRoman"/>
      <w:lvlText w:val="%3."/>
      <w:lvlJc w:val="right"/>
      <w:pPr>
        <w:ind w:left="2160" w:hanging="180"/>
      </w:pPr>
    </w:lvl>
    <w:lvl w:ilvl="3" w:tplc="E4EE1674">
      <w:start w:val="1"/>
      <w:numFmt w:val="decimal"/>
      <w:lvlText w:val="%4."/>
      <w:lvlJc w:val="left"/>
      <w:pPr>
        <w:ind w:left="2880" w:hanging="360"/>
      </w:pPr>
    </w:lvl>
    <w:lvl w:ilvl="4" w:tplc="C53891DC">
      <w:start w:val="1"/>
      <w:numFmt w:val="lowerLetter"/>
      <w:lvlText w:val="%5."/>
      <w:lvlJc w:val="left"/>
      <w:pPr>
        <w:ind w:left="3600" w:hanging="360"/>
      </w:pPr>
    </w:lvl>
    <w:lvl w:ilvl="5" w:tplc="2000052C">
      <w:start w:val="1"/>
      <w:numFmt w:val="lowerRoman"/>
      <w:lvlText w:val="%6."/>
      <w:lvlJc w:val="right"/>
      <w:pPr>
        <w:ind w:left="4320" w:hanging="180"/>
      </w:pPr>
    </w:lvl>
    <w:lvl w:ilvl="6" w:tplc="C4C66424">
      <w:start w:val="1"/>
      <w:numFmt w:val="decimal"/>
      <w:lvlText w:val="%7."/>
      <w:lvlJc w:val="left"/>
      <w:pPr>
        <w:ind w:left="5040" w:hanging="360"/>
      </w:pPr>
    </w:lvl>
    <w:lvl w:ilvl="7" w:tplc="47BC470E">
      <w:start w:val="1"/>
      <w:numFmt w:val="lowerLetter"/>
      <w:lvlText w:val="%8."/>
      <w:lvlJc w:val="left"/>
      <w:pPr>
        <w:ind w:left="5760" w:hanging="360"/>
      </w:pPr>
    </w:lvl>
    <w:lvl w:ilvl="8" w:tplc="54025E8C">
      <w:start w:val="1"/>
      <w:numFmt w:val="lowerRoman"/>
      <w:lvlText w:val="%9."/>
      <w:lvlJc w:val="right"/>
      <w:pPr>
        <w:ind w:left="6480" w:hanging="180"/>
      </w:pPr>
    </w:lvl>
  </w:abstractNum>
  <w:abstractNum w:abstractNumId="16" w15:restartNumberingAfterBreak="0">
    <w:nsid w:val="587B22D4"/>
    <w:multiLevelType w:val="hybridMultilevel"/>
    <w:tmpl w:val="C35C58CE"/>
    <w:lvl w:ilvl="0" w:tplc="326CA802">
      <w:start w:val="1"/>
      <w:numFmt w:val="bullet"/>
      <w:lvlText w:val=""/>
      <w:lvlJc w:val="left"/>
      <w:pPr>
        <w:ind w:left="720" w:hanging="360"/>
      </w:pPr>
      <w:rPr>
        <w:rFonts w:ascii="Symbol" w:hAnsi="Symbol" w:hint="default"/>
      </w:rPr>
    </w:lvl>
    <w:lvl w:ilvl="1" w:tplc="062287A4">
      <w:start w:val="1"/>
      <w:numFmt w:val="bullet"/>
      <w:lvlText w:val="o"/>
      <w:lvlJc w:val="left"/>
      <w:pPr>
        <w:ind w:left="1440" w:hanging="360"/>
      </w:pPr>
      <w:rPr>
        <w:rFonts w:ascii="Courier New" w:hAnsi="Courier New" w:hint="default"/>
      </w:rPr>
    </w:lvl>
    <w:lvl w:ilvl="2" w:tplc="02DE6A56">
      <w:start w:val="1"/>
      <w:numFmt w:val="bullet"/>
      <w:lvlText w:val=""/>
      <w:lvlJc w:val="left"/>
      <w:pPr>
        <w:ind w:left="2160" w:hanging="360"/>
      </w:pPr>
      <w:rPr>
        <w:rFonts w:ascii="Wingdings" w:hAnsi="Wingdings" w:hint="default"/>
      </w:rPr>
    </w:lvl>
    <w:lvl w:ilvl="3" w:tplc="D7C8D206">
      <w:start w:val="1"/>
      <w:numFmt w:val="bullet"/>
      <w:lvlText w:val=""/>
      <w:lvlJc w:val="left"/>
      <w:pPr>
        <w:ind w:left="2880" w:hanging="360"/>
      </w:pPr>
      <w:rPr>
        <w:rFonts w:ascii="Symbol" w:hAnsi="Symbol" w:hint="default"/>
      </w:rPr>
    </w:lvl>
    <w:lvl w:ilvl="4" w:tplc="DC9E3562">
      <w:start w:val="1"/>
      <w:numFmt w:val="bullet"/>
      <w:lvlText w:val="o"/>
      <w:lvlJc w:val="left"/>
      <w:pPr>
        <w:ind w:left="3600" w:hanging="360"/>
      </w:pPr>
      <w:rPr>
        <w:rFonts w:ascii="Courier New" w:hAnsi="Courier New" w:hint="default"/>
      </w:rPr>
    </w:lvl>
    <w:lvl w:ilvl="5" w:tplc="8072195C">
      <w:start w:val="1"/>
      <w:numFmt w:val="bullet"/>
      <w:lvlText w:val=""/>
      <w:lvlJc w:val="left"/>
      <w:pPr>
        <w:ind w:left="4320" w:hanging="360"/>
      </w:pPr>
      <w:rPr>
        <w:rFonts w:ascii="Wingdings" w:hAnsi="Wingdings" w:hint="default"/>
      </w:rPr>
    </w:lvl>
    <w:lvl w:ilvl="6" w:tplc="2FA41ADA">
      <w:start w:val="1"/>
      <w:numFmt w:val="bullet"/>
      <w:lvlText w:val=""/>
      <w:lvlJc w:val="left"/>
      <w:pPr>
        <w:ind w:left="5040" w:hanging="360"/>
      </w:pPr>
      <w:rPr>
        <w:rFonts w:ascii="Symbol" w:hAnsi="Symbol" w:hint="default"/>
      </w:rPr>
    </w:lvl>
    <w:lvl w:ilvl="7" w:tplc="A2A87546">
      <w:start w:val="1"/>
      <w:numFmt w:val="bullet"/>
      <w:lvlText w:val="o"/>
      <w:lvlJc w:val="left"/>
      <w:pPr>
        <w:ind w:left="5760" w:hanging="360"/>
      </w:pPr>
      <w:rPr>
        <w:rFonts w:ascii="Courier New" w:hAnsi="Courier New" w:hint="default"/>
      </w:rPr>
    </w:lvl>
    <w:lvl w:ilvl="8" w:tplc="8FC85622">
      <w:start w:val="1"/>
      <w:numFmt w:val="bullet"/>
      <w:lvlText w:val=""/>
      <w:lvlJc w:val="left"/>
      <w:pPr>
        <w:ind w:left="6480" w:hanging="360"/>
      </w:pPr>
      <w:rPr>
        <w:rFonts w:ascii="Wingdings" w:hAnsi="Wingdings" w:hint="default"/>
      </w:rPr>
    </w:lvl>
  </w:abstractNum>
  <w:abstractNum w:abstractNumId="17"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18"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19" w15:restartNumberingAfterBreak="0">
    <w:nsid w:val="613168CB"/>
    <w:multiLevelType w:val="hybridMultilevel"/>
    <w:tmpl w:val="EEE2163E"/>
    <w:lvl w:ilvl="0" w:tplc="A38CB034">
      <w:start w:val="1"/>
      <w:numFmt w:val="bullet"/>
      <w:lvlText w:val=""/>
      <w:lvlJc w:val="left"/>
      <w:pPr>
        <w:ind w:left="720" w:hanging="360"/>
      </w:pPr>
      <w:rPr>
        <w:rFonts w:ascii="Symbol" w:hAnsi="Symbol" w:hint="default"/>
      </w:rPr>
    </w:lvl>
    <w:lvl w:ilvl="1" w:tplc="5EFC6B32">
      <w:start w:val="1"/>
      <w:numFmt w:val="bullet"/>
      <w:lvlText w:val="o"/>
      <w:lvlJc w:val="left"/>
      <w:pPr>
        <w:ind w:left="1440" w:hanging="360"/>
      </w:pPr>
      <w:rPr>
        <w:rFonts w:ascii="Courier New" w:hAnsi="Courier New" w:hint="default"/>
      </w:rPr>
    </w:lvl>
    <w:lvl w:ilvl="2" w:tplc="D66804D6">
      <w:start w:val="1"/>
      <w:numFmt w:val="bullet"/>
      <w:lvlText w:val=""/>
      <w:lvlJc w:val="left"/>
      <w:pPr>
        <w:ind w:left="2160" w:hanging="360"/>
      </w:pPr>
      <w:rPr>
        <w:rFonts w:ascii="Wingdings" w:hAnsi="Wingdings" w:hint="default"/>
      </w:rPr>
    </w:lvl>
    <w:lvl w:ilvl="3" w:tplc="ED2EA04E">
      <w:start w:val="1"/>
      <w:numFmt w:val="bullet"/>
      <w:lvlText w:val=""/>
      <w:lvlJc w:val="left"/>
      <w:pPr>
        <w:ind w:left="2880" w:hanging="360"/>
      </w:pPr>
      <w:rPr>
        <w:rFonts w:ascii="Symbol" w:hAnsi="Symbol" w:hint="default"/>
      </w:rPr>
    </w:lvl>
    <w:lvl w:ilvl="4" w:tplc="540E2E18">
      <w:start w:val="1"/>
      <w:numFmt w:val="bullet"/>
      <w:lvlText w:val="o"/>
      <w:lvlJc w:val="left"/>
      <w:pPr>
        <w:ind w:left="3600" w:hanging="360"/>
      </w:pPr>
      <w:rPr>
        <w:rFonts w:ascii="Courier New" w:hAnsi="Courier New" w:hint="default"/>
      </w:rPr>
    </w:lvl>
    <w:lvl w:ilvl="5" w:tplc="AF58609C">
      <w:start w:val="1"/>
      <w:numFmt w:val="bullet"/>
      <w:lvlText w:val=""/>
      <w:lvlJc w:val="left"/>
      <w:pPr>
        <w:ind w:left="4320" w:hanging="360"/>
      </w:pPr>
      <w:rPr>
        <w:rFonts w:ascii="Wingdings" w:hAnsi="Wingdings" w:hint="default"/>
      </w:rPr>
    </w:lvl>
    <w:lvl w:ilvl="6" w:tplc="D22683B6">
      <w:start w:val="1"/>
      <w:numFmt w:val="bullet"/>
      <w:lvlText w:val=""/>
      <w:lvlJc w:val="left"/>
      <w:pPr>
        <w:ind w:left="5040" w:hanging="360"/>
      </w:pPr>
      <w:rPr>
        <w:rFonts w:ascii="Symbol" w:hAnsi="Symbol" w:hint="default"/>
      </w:rPr>
    </w:lvl>
    <w:lvl w:ilvl="7" w:tplc="4F2846F4">
      <w:start w:val="1"/>
      <w:numFmt w:val="bullet"/>
      <w:lvlText w:val="o"/>
      <w:lvlJc w:val="left"/>
      <w:pPr>
        <w:ind w:left="5760" w:hanging="360"/>
      </w:pPr>
      <w:rPr>
        <w:rFonts w:ascii="Courier New" w:hAnsi="Courier New" w:hint="default"/>
      </w:rPr>
    </w:lvl>
    <w:lvl w:ilvl="8" w:tplc="65422D16">
      <w:start w:val="1"/>
      <w:numFmt w:val="bullet"/>
      <w:lvlText w:val=""/>
      <w:lvlJc w:val="left"/>
      <w:pPr>
        <w:ind w:left="6480" w:hanging="360"/>
      </w:pPr>
      <w:rPr>
        <w:rFonts w:ascii="Wingdings" w:hAnsi="Wingdings" w:hint="default"/>
      </w:rPr>
    </w:lvl>
  </w:abstractNum>
  <w:abstractNum w:abstractNumId="20" w15:restartNumberingAfterBreak="0">
    <w:nsid w:val="616823A1"/>
    <w:multiLevelType w:val="hybridMultilevel"/>
    <w:tmpl w:val="20DE5CC0"/>
    <w:lvl w:ilvl="0" w:tplc="9E64DF94">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21"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22" w15:restartNumberingAfterBreak="0">
    <w:nsid w:val="6EDB1F7E"/>
    <w:multiLevelType w:val="hybridMultilevel"/>
    <w:tmpl w:val="BCBC2190"/>
    <w:lvl w:ilvl="0" w:tplc="116EEC8C">
      <w:start w:val="1"/>
      <w:numFmt w:val="decimal"/>
      <w:lvlText w:val="%1."/>
      <w:lvlJc w:val="left"/>
      <w:pPr>
        <w:ind w:left="720" w:hanging="360"/>
      </w:pPr>
    </w:lvl>
    <w:lvl w:ilvl="1" w:tplc="5E7C3398">
      <w:start w:val="1"/>
      <w:numFmt w:val="lowerLetter"/>
      <w:lvlText w:val="%2."/>
      <w:lvlJc w:val="left"/>
      <w:pPr>
        <w:ind w:left="1440" w:hanging="360"/>
      </w:pPr>
    </w:lvl>
    <w:lvl w:ilvl="2" w:tplc="B8843D80">
      <w:start w:val="1"/>
      <w:numFmt w:val="lowerRoman"/>
      <w:lvlText w:val="%3."/>
      <w:lvlJc w:val="right"/>
      <w:pPr>
        <w:ind w:left="2160" w:hanging="180"/>
      </w:pPr>
    </w:lvl>
    <w:lvl w:ilvl="3" w:tplc="DD14D832">
      <w:start w:val="1"/>
      <w:numFmt w:val="decimal"/>
      <w:lvlText w:val="%4."/>
      <w:lvlJc w:val="left"/>
      <w:pPr>
        <w:ind w:left="2880" w:hanging="360"/>
      </w:pPr>
    </w:lvl>
    <w:lvl w:ilvl="4" w:tplc="72989082">
      <w:start w:val="1"/>
      <w:numFmt w:val="lowerLetter"/>
      <w:lvlText w:val="%5."/>
      <w:lvlJc w:val="left"/>
      <w:pPr>
        <w:ind w:left="3600" w:hanging="360"/>
      </w:pPr>
    </w:lvl>
    <w:lvl w:ilvl="5" w:tplc="3CEA5268">
      <w:start w:val="1"/>
      <w:numFmt w:val="lowerRoman"/>
      <w:lvlText w:val="%6."/>
      <w:lvlJc w:val="right"/>
      <w:pPr>
        <w:ind w:left="4320" w:hanging="180"/>
      </w:pPr>
    </w:lvl>
    <w:lvl w:ilvl="6" w:tplc="C79073DC">
      <w:start w:val="1"/>
      <w:numFmt w:val="decimal"/>
      <w:lvlText w:val="%7."/>
      <w:lvlJc w:val="left"/>
      <w:pPr>
        <w:ind w:left="5040" w:hanging="360"/>
      </w:pPr>
    </w:lvl>
    <w:lvl w:ilvl="7" w:tplc="559C9522">
      <w:start w:val="1"/>
      <w:numFmt w:val="lowerLetter"/>
      <w:lvlText w:val="%8."/>
      <w:lvlJc w:val="left"/>
      <w:pPr>
        <w:ind w:left="5760" w:hanging="360"/>
      </w:pPr>
    </w:lvl>
    <w:lvl w:ilvl="8" w:tplc="9D44E614">
      <w:start w:val="1"/>
      <w:numFmt w:val="lowerRoman"/>
      <w:lvlText w:val="%9."/>
      <w:lvlJc w:val="right"/>
      <w:pPr>
        <w:ind w:left="6480" w:hanging="180"/>
      </w:pPr>
    </w:lvl>
  </w:abstractNum>
  <w:abstractNum w:abstractNumId="23"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24" w15:restartNumberingAfterBreak="0">
    <w:nsid w:val="70E12553"/>
    <w:multiLevelType w:val="hybridMultilevel"/>
    <w:tmpl w:val="5456F53C"/>
    <w:lvl w:ilvl="0" w:tplc="C2B8BDB2">
      <w:start w:val="1"/>
      <w:numFmt w:val="bullet"/>
      <w:lvlText w:val=""/>
      <w:lvlJc w:val="left"/>
      <w:pPr>
        <w:ind w:left="720" w:hanging="360"/>
      </w:pPr>
      <w:rPr>
        <w:rFonts w:ascii="Symbol" w:hAnsi="Symbol" w:hint="default"/>
      </w:rPr>
    </w:lvl>
    <w:lvl w:ilvl="1" w:tplc="07300590">
      <w:start w:val="1"/>
      <w:numFmt w:val="bullet"/>
      <w:lvlText w:val="o"/>
      <w:lvlJc w:val="left"/>
      <w:pPr>
        <w:ind w:left="1440" w:hanging="360"/>
      </w:pPr>
      <w:rPr>
        <w:rFonts w:ascii="Courier New" w:hAnsi="Courier New" w:hint="default"/>
      </w:rPr>
    </w:lvl>
    <w:lvl w:ilvl="2" w:tplc="D7B26DA0">
      <w:start w:val="1"/>
      <w:numFmt w:val="bullet"/>
      <w:lvlText w:val=""/>
      <w:lvlJc w:val="left"/>
      <w:pPr>
        <w:ind w:left="2160" w:hanging="360"/>
      </w:pPr>
      <w:rPr>
        <w:rFonts w:ascii="Wingdings" w:hAnsi="Wingdings" w:hint="default"/>
      </w:rPr>
    </w:lvl>
    <w:lvl w:ilvl="3" w:tplc="117660BC">
      <w:start w:val="1"/>
      <w:numFmt w:val="bullet"/>
      <w:lvlText w:val=""/>
      <w:lvlJc w:val="left"/>
      <w:pPr>
        <w:ind w:left="2880" w:hanging="360"/>
      </w:pPr>
      <w:rPr>
        <w:rFonts w:ascii="Symbol" w:hAnsi="Symbol" w:hint="default"/>
      </w:rPr>
    </w:lvl>
    <w:lvl w:ilvl="4" w:tplc="A53800D2">
      <w:start w:val="1"/>
      <w:numFmt w:val="bullet"/>
      <w:lvlText w:val="o"/>
      <w:lvlJc w:val="left"/>
      <w:pPr>
        <w:ind w:left="3600" w:hanging="360"/>
      </w:pPr>
      <w:rPr>
        <w:rFonts w:ascii="Courier New" w:hAnsi="Courier New" w:hint="default"/>
      </w:rPr>
    </w:lvl>
    <w:lvl w:ilvl="5" w:tplc="DD00F8BE">
      <w:start w:val="1"/>
      <w:numFmt w:val="bullet"/>
      <w:lvlText w:val=""/>
      <w:lvlJc w:val="left"/>
      <w:pPr>
        <w:ind w:left="4320" w:hanging="360"/>
      </w:pPr>
      <w:rPr>
        <w:rFonts w:ascii="Wingdings" w:hAnsi="Wingdings" w:hint="default"/>
      </w:rPr>
    </w:lvl>
    <w:lvl w:ilvl="6" w:tplc="1AA0AF28">
      <w:start w:val="1"/>
      <w:numFmt w:val="bullet"/>
      <w:lvlText w:val=""/>
      <w:lvlJc w:val="left"/>
      <w:pPr>
        <w:ind w:left="5040" w:hanging="360"/>
      </w:pPr>
      <w:rPr>
        <w:rFonts w:ascii="Symbol" w:hAnsi="Symbol" w:hint="default"/>
      </w:rPr>
    </w:lvl>
    <w:lvl w:ilvl="7" w:tplc="1EA64028">
      <w:start w:val="1"/>
      <w:numFmt w:val="bullet"/>
      <w:lvlText w:val="o"/>
      <w:lvlJc w:val="left"/>
      <w:pPr>
        <w:ind w:left="5760" w:hanging="360"/>
      </w:pPr>
      <w:rPr>
        <w:rFonts w:ascii="Courier New" w:hAnsi="Courier New" w:hint="default"/>
      </w:rPr>
    </w:lvl>
    <w:lvl w:ilvl="8" w:tplc="8DCAEB5E">
      <w:start w:val="1"/>
      <w:numFmt w:val="bullet"/>
      <w:lvlText w:val=""/>
      <w:lvlJc w:val="left"/>
      <w:pPr>
        <w:ind w:left="6480" w:hanging="360"/>
      </w:pPr>
      <w:rPr>
        <w:rFonts w:ascii="Wingdings" w:hAnsi="Wingdings" w:hint="default"/>
      </w:rPr>
    </w:lvl>
  </w:abstractNum>
  <w:abstractNum w:abstractNumId="25"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num w:numId="1">
    <w:abstractNumId w:val="19"/>
  </w:num>
  <w:num w:numId="2">
    <w:abstractNumId w:val="1"/>
  </w:num>
  <w:num w:numId="3">
    <w:abstractNumId w:val="15"/>
  </w:num>
  <w:num w:numId="4">
    <w:abstractNumId w:val="16"/>
  </w:num>
  <w:num w:numId="5">
    <w:abstractNumId w:val="22"/>
  </w:num>
  <w:num w:numId="6">
    <w:abstractNumId w:val="8"/>
  </w:num>
  <w:num w:numId="7">
    <w:abstractNumId w:val="7"/>
  </w:num>
  <w:num w:numId="8">
    <w:abstractNumId w:val="0"/>
  </w:num>
  <w:num w:numId="9">
    <w:abstractNumId w:val="24"/>
  </w:num>
  <w:num w:numId="10">
    <w:abstractNumId w:val="13"/>
  </w:num>
  <w:num w:numId="11">
    <w:abstractNumId w:val="17"/>
  </w:num>
  <w:num w:numId="12">
    <w:abstractNumId w:val="3"/>
  </w:num>
  <w:num w:numId="13">
    <w:abstractNumId w:val="10"/>
  </w:num>
  <w:num w:numId="14">
    <w:abstractNumId w:val="2"/>
  </w:num>
  <w:num w:numId="15">
    <w:abstractNumId w:val="21"/>
  </w:num>
  <w:num w:numId="16">
    <w:abstractNumId w:val="25"/>
  </w:num>
  <w:num w:numId="17">
    <w:abstractNumId w:val="23"/>
  </w:num>
  <w:num w:numId="18">
    <w:abstractNumId w:val="9"/>
  </w:num>
  <w:num w:numId="19">
    <w:abstractNumId w:val="14"/>
  </w:num>
  <w:num w:numId="20">
    <w:abstractNumId w:val="18"/>
  </w:num>
  <w:num w:numId="21">
    <w:abstractNumId w:val="12"/>
  </w:num>
  <w:num w:numId="22">
    <w:abstractNumId w:val="5"/>
  </w:num>
  <w:num w:numId="23">
    <w:abstractNumId w:val="4"/>
  </w:num>
  <w:num w:numId="24">
    <w:abstractNumId w:val="20"/>
  </w:num>
  <w:num w:numId="25">
    <w:abstractNumId w:val="6"/>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00C"/>
    <w:rsid w:val="0000351C"/>
    <w:rsid w:val="00065457"/>
    <w:rsid w:val="000B1B37"/>
    <w:rsid w:val="00117988"/>
    <w:rsid w:val="001374E5"/>
    <w:rsid w:val="001542EC"/>
    <w:rsid w:val="001636E2"/>
    <w:rsid w:val="002312D6"/>
    <w:rsid w:val="002325E8"/>
    <w:rsid w:val="00247190"/>
    <w:rsid w:val="0031374A"/>
    <w:rsid w:val="0032026A"/>
    <w:rsid w:val="00393634"/>
    <w:rsid w:val="00396222"/>
    <w:rsid w:val="003A4D81"/>
    <w:rsid w:val="003D2552"/>
    <w:rsid w:val="003E096D"/>
    <w:rsid w:val="00411E40"/>
    <w:rsid w:val="00455F00"/>
    <w:rsid w:val="004C2EA9"/>
    <w:rsid w:val="00502CE3"/>
    <w:rsid w:val="00574A11"/>
    <w:rsid w:val="005869D1"/>
    <w:rsid w:val="006107F5"/>
    <w:rsid w:val="006109E8"/>
    <w:rsid w:val="0063402D"/>
    <w:rsid w:val="0063600C"/>
    <w:rsid w:val="00673036"/>
    <w:rsid w:val="006A23DC"/>
    <w:rsid w:val="00706ED2"/>
    <w:rsid w:val="00755BDB"/>
    <w:rsid w:val="00757272"/>
    <w:rsid w:val="007643A0"/>
    <w:rsid w:val="007E0B06"/>
    <w:rsid w:val="00813947"/>
    <w:rsid w:val="008B233B"/>
    <w:rsid w:val="0093010A"/>
    <w:rsid w:val="00965391"/>
    <w:rsid w:val="009741EB"/>
    <w:rsid w:val="009A6F4C"/>
    <w:rsid w:val="009B4E99"/>
    <w:rsid w:val="009C04FF"/>
    <w:rsid w:val="00A03189"/>
    <w:rsid w:val="00A071A2"/>
    <w:rsid w:val="00A12897"/>
    <w:rsid w:val="00A316D9"/>
    <w:rsid w:val="00A605B9"/>
    <w:rsid w:val="00B0407F"/>
    <w:rsid w:val="00B26034"/>
    <w:rsid w:val="00B87EDB"/>
    <w:rsid w:val="00B98797"/>
    <w:rsid w:val="00BC4F1D"/>
    <w:rsid w:val="00C225BF"/>
    <w:rsid w:val="00CA7D5C"/>
    <w:rsid w:val="00E06291"/>
    <w:rsid w:val="00E83216"/>
    <w:rsid w:val="00EA00EA"/>
    <w:rsid w:val="00ED34DF"/>
    <w:rsid w:val="00EF431D"/>
    <w:rsid w:val="00F10A85"/>
    <w:rsid w:val="00F84B9D"/>
    <w:rsid w:val="012FCBA9"/>
    <w:rsid w:val="01816184"/>
    <w:rsid w:val="018F3BE1"/>
    <w:rsid w:val="022270C4"/>
    <w:rsid w:val="0294C07D"/>
    <w:rsid w:val="047A4EA6"/>
    <w:rsid w:val="07E1E80A"/>
    <w:rsid w:val="09757BA0"/>
    <w:rsid w:val="0A25CCC4"/>
    <w:rsid w:val="0AB2551F"/>
    <w:rsid w:val="0BD37EE1"/>
    <w:rsid w:val="0C4A2B06"/>
    <w:rsid w:val="0C4B9A9A"/>
    <w:rsid w:val="0CA42230"/>
    <w:rsid w:val="0E8015EC"/>
    <w:rsid w:val="0F1200D4"/>
    <w:rsid w:val="0F1342D6"/>
    <w:rsid w:val="11113011"/>
    <w:rsid w:val="120E3114"/>
    <w:rsid w:val="14DFD1C2"/>
    <w:rsid w:val="14FA692A"/>
    <w:rsid w:val="165D43FF"/>
    <w:rsid w:val="16CF53F4"/>
    <w:rsid w:val="1968A625"/>
    <w:rsid w:val="1A341195"/>
    <w:rsid w:val="1CDF5F9B"/>
    <w:rsid w:val="2004B76F"/>
    <w:rsid w:val="2165B077"/>
    <w:rsid w:val="21703A37"/>
    <w:rsid w:val="2223F62F"/>
    <w:rsid w:val="223DFF25"/>
    <w:rsid w:val="2406E4C8"/>
    <w:rsid w:val="24273E21"/>
    <w:rsid w:val="245297D6"/>
    <w:rsid w:val="25EBF8EA"/>
    <w:rsid w:val="26D2439A"/>
    <w:rsid w:val="2774069C"/>
    <w:rsid w:val="28B3D385"/>
    <w:rsid w:val="2926E1B4"/>
    <w:rsid w:val="29DBB46C"/>
    <w:rsid w:val="2C85B183"/>
    <w:rsid w:val="2ECCF11B"/>
    <w:rsid w:val="3038C0E3"/>
    <w:rsid w:val="303BD5DC"/>
    <w:rsid w:val="3137BE4A"/>
    <w:rsid w:val="33315319"/>
    <w:rsid w:val="3352F0B1"/>
    <w:rsid w:val="3403D39B"/>
    <w:rsid w:val="3406337A"/>
    <w:rsid w:val="352D9D4D"/>
    <w:rsid w:val="37671A91"/>
    <w:rsid w:val="377DB19E"/>
    <w:rsid w:val="37C0043E"/>
    <w:rsid w:val="3997D46A"/>
    <w:rsid w:val="39C74290"/>
    <w:rsid w:val="3A6FDC55"/>
    <w:rsid w:val="3D557129"/>
    <w:rsid w:val="3D9C50A6"/>
    <w:rsid w:val="3E2BC15B"/>
    <w:rsid w:val="3E69AC74"/>
    <w:rsid w:val="40CE3A84"/>
    <w:rsid w:val="44B47694"/>
    <w:rsid w:val="499DCE9E"/>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7658C9"/>
    <w:rsid w:val="60937DD7"/>
    <w:rsid w:val="64964AF0"/>
    <w:rsid w:val="66C73AE0"/>
    <w:rsid w:val="67740045"/>
    <w:rsid w:val="679670FC"/>
    <w:rsid w:val="6888D34E"/>
    <w:rsid w:val="6935A7B0"/>
    <w:rsid w:val="700A7BDF"/>
    <w:rsid w:val="7033614B"/>
    <w:rsid w:val="707F00CF"/>
    <w:rsid w:val="72473551"/>
    <w:rsid w:val="7336773B"/>
    <w:rsid w:val="75B742F2"/>
    <w:rsid w:val="76A439D3"/>
    <w:rsid w:val="770B9A43"/>
    <w:rsid w:val="780A4BB3"/>
    <w:rsid w:val="7B83CFBD"/>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724F0D1A-F87E-4187-8932-8BB3166C9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semiHidden/>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semiHidden/>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semiHidden/>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paragraph" w:customStyle="1" w:styleId="paragraph">
    <w:name w:val="paragraph"/>
    <w:basedOn w:val="Normal"/>
    <w:rsid w:val="000B1B37"/>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eop">
    <w:name w:val="eop"/>
    <w:basedOn w:val="DefaultParagraphFont"/>
    <w:rsid w:val="000B1B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655257178">
      <w:bodyDiv w:val="1"/>
      <w:marLeft w:val="0"/>
      <w:marRight w:val="0"/>
      <w:marTop w:val="0"/>
      <w:marBottom w:val="0"/>
      <w:divBdr>
        <w:top w:val="none" w:sz="0" w:space="0" w:color="auto"/>
        <w:left w:val="none" w:sz="0" w:space="0" w:color="auto"/>
        <w:bottom w:val="none" w:sz="0" w:space="0" w:color="auto"/>
        <w:right w:val="none" w:sz="0" w:space="0" w:color="auto"/>
      </w:divBdr>
      <w:divsChild>
        <w:div w:id="209151471">
          <w:marLeft w:val="0"/>
          <w:marRight w:val="0"/>
          <w:marTop w:val="0"/>
          <w:marBottom w:val="0"/>
          <w:divBdr>
            <w:top w:val="none" w:sz="0" w:space="0" w:color="auto"/>
            <w:left w:val="none" w:sz="0" w:space="0" w:color="auto"/>
            <w:bottom w:val="none" w:sz="0" w:space="0" w:color="auto"/>
            <w:right w:val="none" w:sz="0" w:space="0" w:color="auto"/>
          </w:divBdr>
        </w:div>
        <w:div w:id="583884005">
          <w:marLeft w:val="0"/>
          <w:marRight w:val="0"/>
          <w:marTop w:val="0"/>
          <w:marBottom w:val="0"/>
          <w:divBdr>
            <w:top w:val="none" w:sz="0" w:space="0" w:color="auto"/>
            <w:left w:val="none" w:sz="0" w:space="0" w:color="auto"/>
            <w:bottom w:val="none" w:sz="0" w:space="0" w:color="auto"/>
            <w:right w:val="none" w:sz="0" w:space="0" w:color="auto"/>
          </w:divBdr>
        </w:div>
      </w:divsChild>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FastTrack/ct-p/FastTrack" TargetMode="External"/><Relationship Id="rId18" Type="http://schemas.openxmlformats.org/officeDocument/2006/relationships/hyperlink" Target="https://techcommunity.microsoft.com/t5/SharePoint/New-web-parts-for-your-modern-communications-in-SharePoint/m-p/40937" TargetMode="External"/><Relationship Id="rId26" Type="http://schemas.openxmlformats.org/officeDocument/2006/relationships/hyperlink" Target="https://techcommunity.microsoft.com/t5/School-Data-Sync/Announcing-School-Data-Sync-General-Availability/m-p/41127" TargetMode="External"/><Relationship Id="rId39" Type="http://schemas.openxmlformats.org/officeDocument/2006/relationships/hyperlink" Target="https://techcommunity.microsoft.com/t5/Security-Privacy-Compliance/Announcement-Evolving-Office-365-Advanced-Threat-Protection-with/m-p/41451" TargetMode="External"/><Relationship Id="rId21" Type="http://schemas.openxmlformats.org/officeDocument/2006/relationships/hyperlink" Target="https://techcommunity.microsoft.com/t5/Office-365/Office-365-news-in-January-updates-to-OneDrive-Activity-feed-and/m-p/41184/highlight/true" TargetMode="External"/><Relationship Id="rId34" Type="http://schemas.openxmlformats.org/officeDocument/2006/relationships/hyperlink" Target="https://techcommunity.microsoft.com/t5/SharePoint/bd-p/SharePoint_General" TargetMode="External"/><Relationship Id="rId42" Type="http://schemas.openxmlformats.org/officeDocument/2006/relationships/hyperlink" Target="http://techcommunity.microsoft.com/t5/Community-Ideas/idb-p/Community-Feedback" TargetMode="External"/><Relationship Id="rId47" Type="http://schemas.openxmlformats.org/officeDocument/2006/relationships/hyperlink" Target="https://techcommunity.microsoft.com/t5/Community-Announcements/bd-p/Announcements" TargetMode="External"/><Relationship Id="rId50" Type="http://schemas.openxmlformats.org/officeDocument/2006/relationships/hyperlink" Target="https://techcommunity.microsoft.com/t5/Labs/New-Office-Labs-on-TechNet-Virtual-Labs/m-p/41502" TargetMode="External"/><Relationship Id="rId55" Type="http://schemas.openxmlformats.org/officeDocument/2006/relationships/hyperlink" Target="https://techcommunity.microsoft.com/t5/SharePoint/Improving-SPO-Delve-Search/m-p/41403" TargetMode="External"/><Relationship Id="rId63" Type="http://schemas.openxmlformats.org/officeDocument/2006/relationships/hyperlink" Target="https://techcommunity.microsoft.com/t5/OneDrive-AMA/Announcing-a-OneDrive-AMA/m-p/41177" TargetMode="External"/><Relationship Id="rId68" Type="http://schemas.openxmlformats.org/officeDocument/2006/relationships/hyperlink" Target="https://techcommunity.microsoft.com/t5/Windows-PowerShell/Store-password-in-Windows-credential-manager-and-use-it-in/m-p/37467" TargetMode="External"/><Relationship Id="rId7" Type="http://schemas.openxmlformats.org/officeDocument/2006/relationships/webSettings" Target="webSetting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echcommunity.microsoft.com/t5/Yammer-Blog/Changes-to-Yammer-Group-Types/ba-p/40623" TargetMode="External"/><Relationship Id="rId29" Type="http://schemas.openxmlformats.org/officeDocument/2006/relationships/hyperlink" Target="https://techcommunity.microsoft.com/t5/OneDrive-for-Business/Announcement-OneDrive-brings-new-file-collaboration-and/m-p/4118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fasttrack.microsoft.com/" TargetMode="External"/><Relationship Id="rId24" Type="http://schemas.openxmlformats.org/officeDocument/2006/relationships/hyperlink" Target="https://techcommunity.microsoft.com/t5/School-Data-Sync/Announcing-School-Data-Sync-General-Availability/m-p/41127" TargetMode="External"/><Relationship Id="rId32" Type="http://schemas.openxmlformats.org/officeDocument/2006/relationships/hyperlink" Target="https://support.office.com/en-us/article/Security-and-Compliance-in-Office-365-for-business-Admin-Help-7fe448f7-49bd-4d3e-919d-0a6d1cf675bb?ui=en-US&amp;rs=en-US&amp;ad=US" TargetMode="External"/><Relationship Id="rId37" Type="http://schemas.openxmlformats.org/officeDocument/2006/relationships/hyperlink" Target="https://techcommunity.microsoft.com/t5/Yammer-Blog/bg-p/YammerBlog" TargetMode="External"/><Relationship Id="rId40" Type="http://schemas.openxmlformats.org/officeDocument/2006/relationships/hyperlink" Target="https://techcommunity.microsoft.com/t5/Security-Privacy-Compliance/bd-p/security_privacy" TargetMode="External"/><Relationship Id="rId45" Type="http://schemas.openxmlformats.org/officeDocument/2006/relationships/hyperlink" Target="https://techcommunity.microsoft.com/t5/Community-Announcements/Announcing-the-Community-Spotlight-Videos-and-Community-YouTube/m-p/41530" TargetMode="External"/><Relationship Id="rId53" Type="http://schemas.openxmlformats.org/officeDocument/2006/relationships/hyperlink" Target="https://techcommunity.microsoft.com/t5/FastTrack-AMA/bd-p/FastTrackAMA" TargetMode="External"/><Relationship Id="rId58" Type="http://schemas.openxmlformats.org/officeDocument/2006/relationships/hyperlink" Target="https://techcommunity.microsoft.com/t5/FastTrack-AMA/How-long-it-typically-take-to-engage-the-FastTrack-team/m-p/41813" TargetMode="External"/><Relationship Id="rId66" Type="http://schemas.openxmlformats.org/officeDocument/2006/relationships/hyperlink" Target="https://blogs.office.com/2017/01/24/onedrive-brings-new-file-collaboration-and-management-features-to-the-enterprise/" TargetMode="External"/><Relationship Id="rId5" Type="http://schemas.openxmlformats.org/officeDocument/2006/relationships/styles" Target="styles.xml"/><Relationship Id="rId15" Type="http://schemas.openxmlformats.org/officeDocument/2006/relationships/hyperlink" Target="https://techcommunity.microsoft.com/t5/Yammer-Blog/Changes-to-Yammer-Group-Types/ba-p/40623" TargetMode="External"/><Relationship Id="rId23" Type="http://schemas.openxmlformats.org/officeDocument/2006/relationships/hyperlink" Target="https://techcommunity.microsoft.com/t5/Office-365/bd-p/Office365General" TargetMode="External"/><Relationship Id="rId28" Type="http://schemas.openxmlformats.org/officeDocument/2006/relationships/hyperlink" Target="https://techcommunity.microsoft.com/t5/OneDrive-for-Business/Announcement-OneDrive-brings-new-file-collaboration-and/m-p/41180" TargetMode="External"/><Relationship Id="rId36" Type="http://schemas.openxmlformats.org/officeDocument/2006/relationships/hyperlink" Target="https://techcommunity.microsoft.com/t5/Yammer-Blog/Yammer-Device-Usage-Activity-Reports-Now-Available-on-O365/ba-p/41303" TargetMode="External"/><Relationship Id="rId49" Type="http://schemas.openxmlformats.org/officeDocument/2006/relationships/hyperlink" Target="https://techcommunity.microsoft.com/t5/Microsoft-StaffHub/ct-p/StaffHub" TargetMode="External"/><Relationship Id="rId57" Type="http://schemas.openxmlformats.org/officeDocument/2006/relationships/hyperlink" Target="https://techcommunity.microsoft.com/t5/FastTrack-AMA/How-long-it-typically-take-to-engage-the-FastTrack-team/m-p/41813" TargetMode="External"/><Relationship Id="rId61" Type="http://schemas.openxmlformats.org/officeDocument/2006/relationships/hyperlink" Target="https://techcommunity.microsoft.com/t5/FastTrack-AMA/Re-Welcome-to-the-FastTrack-AMA/m-p/41752" TargetMode="External"/><Relationship Id="rId10" Type="http://schemas.openxmlformats.org/officeDocument/2006/relationships/hyperlink" Target="https://aka.ms/fasttrack-dynamicsblog-jan2017" TargetMode="External"/><Relationship Id="rId19" Type="http://schemas.openxmlformats.org/officeDocument/2006/relationships/hyperlink" Target="https://techcommunity.microsoft.com/t5/SharePoint/New-web-parts-for-your-modern-communications-in-SharePoint/m-p/40937" TargetMode="External"/><Relationship Id="rId31" Type="http://schemas.openxmlformats.org/officeDocument/2006/relationships/hyperlink" Target="https://techcommunity.microsoft.com/t5/SharePoint/SharePoint-and-Exchange-Online-eDiscovery-Transitioning-to/m-p/41492" TargetMode="External"/><Relationship Id="rId44" Type="http://schemas.openxmlformats.org/officeDocument/2006/relationships/hyperlink" Target="https://techcommunity.microsoft.com/t5/Community-Announcements/bd-p/Announcements" TargetMode="External"/><Relationship Id="rId52" Type="http://schemas.openxmlformats.org/officeDocument/2006/relationships/hyperlink" Target="https://blogs.office.com/2017/01/23/fasttrack-expands-to-support-windows-10-dynamics-365-and-microsoft-teams/" TargetMode="External"/><Relationship Id="rId60" Type="http://schemas.openxmlformats.org/officeDocument/2006/relationships/hyperlink" Target="https://techcommunity.microsoft.com/t5/FastTrack-AMA/Re-Welcome-to-the-FastTrack-AMA/m-p/41752" TargetMode="External"/><Relationship Id="rId65" Type="http://schemas.openxmlformats.org/officeDocument/2006/relationships/hyperlink" Target="https://myeventurl.azurewebsites.net/Events/Details/168" TargetMode="External"/><Relationship Id="rId4" Type="http://schemas.openxmlformats.org/officeDocument/2006/relationships/numbering" Target="numbering.xml"/><Relationship Id="rId9" Type="http://schemas.openxmlformats.org/officeDocument/2006/relationships/hyperlink" Target="https://aka.ms/fasttrack-windowsblog-jan2017" TargetMode="External"/><Relationship Id="rId14" Type="http://schemas.openxmlformats.org/officeDocument/2006/relationships/hyperlink" Target="https://techcommunity.microsoft.com/t5/FastTrack-AMA/bd-p/FastTrackAMA" TargetMode="External"/><Relationship Id="rId22" Type="http://schemas.openxmlformats.org/officeDocument/2006/relationships/hyperlink" Target="https://techcommunity.microsoft.com/t5/Office-365/Office-365-news-in-January-updates-to-OneDrive-Activity-feed-and/m-p/41184/highlight/true" TargetMode="External"/><Relationship Id="rId27" Type="http://schemas.openxmlformats.org/officeDocument/2006/relationships/hyperlink" Target="https://techcommunity.microsoft.com/t5/School-Data-Sync/bd-p/SchoolDataSync" TargetMode="External"/><Relationship Id="rId30" Type="http://schemas.openxmlformats.org/officeDocument/2006/relationships/hyperlink" Target="https://techcommunity.microsoft.com/t5/OneDrive-for-Business/bd-p/OneDriveforBusiness" TargetMode="External"/><Relationship Id="rId35" Type="http://schemas.openxmlformats.org/officeDocument/2006/relationships/hyperlink" Target="https://techcommunity.microsoft.com/t5/Yammer-Blog/Yammer-Device-Usage-Activity-Reports-Now-Available-on-O365/ba-p/41303" TargetMode="External"/><Relationship Id="rId43" Type="http://schemas.openxmlformats.org/officeDocument/2006/relationships/hyperlink" Target="https://techcommunity.microsoft.com/t5/Community-Announcements/Microsoft-Tech-Community-January-18-Release/m-p/40012" TargetMode="External"/><Relationship Id="rId48" Type="http://schemas.openxmlformats.org/officeDocument/2006/relationships/hyperlink" Target="https://techcommunity.microsoft.com/t5/Microsoft-StaffHub/ct-p/StaffHub" TargetMode="External"/><Relationship Id="rId56" Type="http://schemas.openxmlformats.org/officeDocument/2006/relationships/hyperlink" Target="https://techcommunity.microsoft.com/t5/SharePoint/bd-p/SharePoint_General" TargetMode="External"/><Relationship Id="rId64" Type="http://schemas.openxmlformats.org/officeDocument/2006/relationships/hyperlink" Target="https://aka.ms/onedrive/ama" TargetMode="External"/><Relationship Id="rId69" Type="http://schemas.openxmlformats.org/officeDocument/2006/relationships/hyperlink" Target="https://techcommunity.microsoft.com/t5/Windows-PowerShell/Handy-PowerShell-feature-in-Duck-Duck-Go/m-p/31248" TargetMode="External"/><Relationship Id="rId8" Type="http://schemas.openxmlformats.org/officeDocument/2006/relationships/hyperlink" Target="https://techcommunity.microsoft.com/t5/FastTrack-for-Office-365/FastTrack-expands-to-support-Windows-10-Dynamics-365-and/m-p/40871" TargetMode="External"/><Relationship Id="rId51" Type="http://schemas.openxmlformats.org/officeDocument/2006/relationships/hyperlink" Target="https://techcommunity.microsoft.com/t5/Labs/New-Office-Labs-on-TechNet-Virtual-Labs/m-p/41502"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techcommunity.microsoft.com/t5/FastTrack-for-Office-365/FastTrack-expands-to-support-Windows-10-Dynamics-365-and/m-p/40871" TargetMode="External"/><Relationship Id="rId17" Type="http://schemas.openxmlformats.org/officeDocument/2006/relationships/hyperlink" Target="https://techcommunity.microsoft.com/t5/Yammer-Blog/bg-p/YammerBlog" TargetMode="External"/><Relationship Id="rId25" Type="http://schemas.openxmlformats.org/officeDocument/2006/relationships/hyperlink" Target="https://sds.microsoft.com/" TargetMode="External"/><Relationship Id="rId33" Type="http://schemas.openxmlformats.org/officeDocument/2006/relationships/hyperlink" Target="https://techcommunity.microsoft.com/t5/SharePoint/SharePoint-and-Exchange-Online-eDiscovery-Transitioning-to/m-p/41492" TargetMode="External"/><Relationship Id="rId38" Type="http://schemas.openxmlformats.org/officeDocument/2006/relationships/hyperlink" Target="https://techcommunity.microsoft.com/t5/Security-Privacy-Compliance/Announcement-Evolving-Office-365-Advanced-Threat-Protection-with/m-p/41451" TargetMode="External"/><Relationship Id="rId46" Type="http://schemas.openxmlformats.org/officeDocument/2006/relationships/hyperlink" Target="https://techcommunity.microsoft.com/t5/Community-Announcements/Announcing-the-Community-Spotlight-Videos-and-Community-YouTube/m-p/41530" TargetMode="External"/><Relationship Id="rId59" Type="http://schemas.openxmlformats.org/officeDocument/2006/relationships/hyperlink" Target="https://techcommunity.microsoft.com/t5/FastTrack-AMA/bd-p/FastTrackAMA" TargetMode="External"/><Relationship Id="rId67" Type="http://schemas.openxmlformats.org/officeDocument/2006/relationships/hyperlink" Target="https://techcommunity.microsoft.com/t5/Windows-PowerShell/ct-p/WindowsPowerShell" TargetMode="External"/><Relationship Id="rId20" Type="http://schemas.openxmlformats.org/officeDocument/2006/relationships/hyperlink" Target="https://techcommunity.microsoft.com/t5/SharePoint/bd-p/SharePoint_General" TargetMode="External"/><Relationship Id="rId41" Type="http://schemas.openxmlformats.org/officeDocument/2006/relationships/hyperlink" Target="https://techcommunity.microsoft.com/t5/Community-Announcements/Microsoft-Tech-Community-January-18-Release/m-p/40012" TargetMode="External"/><Relationship Id="rId54" Type="http://schemas.openxmlformats.org/officeDocument/2006/relationships/hyperlink" Target="https://techcommunity.microsoft.com/t5/SharePoint/Improving-SPO-Delve-Search/m-p/41403" TargetMode="External"/><Relationship Id="rId62" Type="http://schemas.openxmlformats.org/officeDocument/2006/relationships/hyperlink" Target="https://techcommunity.microsoft.com/t5/FastTrack-AMA/bd-p/FastTrackAMA" TargetMode="External"/><Relationship Id="rId70" Type="http://schemas.openxmlformats.org/officeDocument/2006/relationships/hyperlink" Target="https://techcommunity.microsoft.com/t5/user/viewprofilepage/user-id/377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4" ma:contentTypeDescription="Create a new document." ma:contentTypeScope="" ma:versionID="65c8abdbba475fa2b44e2e3c4aa6951a">
  <xsd:schema xmlns:xsd="http://www.w3.org/2001/XMLSchema" xmlns:xs="http://www.w3.org/2001/XMLSchema" xmlns:p="http://schemas.microsoft.com/office/2006/metadata/properties" xmlns:ns2="0e765784-5f62-4965-ab70-d4454cc37a98" targetNamespace="http://schemas.microsoft.com/office/2006/metadata/properties" ma:root="true" ma:fieldsID="b3375c17708a4496f98275fe2140729a" ns2:_="">
    <xsd:import namespace="0e765784-5f62-4965-ab70-d4454cc37a98"/>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C5B1C1C5-9DBB-4157-BFB6-A7C6EAF57D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2411</Words>
  <Characters>13749</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Lana O'Brien (Indigo Slate)</cp:lastModifiedBy>
  <cp:revision>2</cp:revision>
  <dcterms:created xsi:type="dcterms:W3CDTF">2017-01-27T18:15:00Z</dcterms:created>
  <dcterms:modified xsi:type="dcterms:W3CDTF">2017-01-27T18:15:00Z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