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1E11F4" w14:textId="57D9F227" w:rsidR="00B973E3" w:rsidRPr="00DF0D7C" w:rsidRDefault="00DF0D7C">
      <w:pPr>
        <w:rPr>
          <w:b/>
          <w:bCs/>
        </w:rPr>
      </w:pPr>
      <w:r w:rsidRPr="00DF0D7C">
        <w:rPr>
          <w:b/>
          <w:bCs/>
        </w:rPr>
        <w:t xml:space="preserve">Graph 2: Computer Vision </w:t>
      </w:r>
      <w:r w:rsidR="00D31A09">
        <w:rPr>
          <w:b/>
          <w:bCs/>
        </w:rPr>
        <w:t>use case</w:t>
      </w:r>
    </w:p>
    <w:p w14:paraId="7FB094FA" w14:textId="785EF802" w:rsidR="00DF0D7C" w:rsidRDefault="00EB79A0">
      <w:r>
        <w:object w:dxaOrig="18156" w:dyaOrig="19141" w14:anchorId="02C558C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0pt;height:664.25pt" o:ole="">
            <v:imagedata r:id="rId4" o:title=""/>
          </v:shape>
          <o:OLEObject Type="Embed" ProgID="Visio.Drawing.15" ShapeID="_x0000_i1025" DrawAspect="Content" ObjectID="_1717246702" r:id="rId5"/>
        </w:object>
      </w:r>
    </w:p>
    <w:p w14:paraId="06164C68" w14:textId="77777777" w:rsidR="00EB79A0" w:rsidRDefault="00EB79A0">
      <w:pPr>
        <w:rPr>
          <w:b/>
          <w:bCs/>
        </w:rPr>
      </w:pPr>
    </w:p>
    <w:p w14:paraId="4E36314C" w14:textId="48692DFE" w:rsidR="00DF0D7C" w:rsidRDefault="00DF0D7C">
      <w:pPr>
        <w:rPr>
          <w:b/>
          <w:bCs/>
        </w:rPr>
      </w:pPr>
      <w:r w:rsidRPr="00DF0D7C">
        <w:rPr>
          <w:b/>
          <w:bCs/>
        </w:rPr>
        <w:lastRenderedPageBreak/>
        <w:t xml:space="preserve">Graph 3: Vision API’s </w:t>
      </w:r>
      <w:r w:rsidR="00E03A92">
        <w:rPr>
          <w:b/>
          <w:bCs/>
        </w:rPr>
        <w:t>use case</w:t>
      </w:r>
    </w:p>
    <w:p w14:paraId="28D33BE4" w14:textId="3FC0A576" w:rsidR="00EB79A0" w:rsidRDefault="009A72F4">
      <w:r>
        <w:object w:dxaOrig="23086" w:dyaOrig="22026" w14:anchorId="3A532AB9">
          <v:shape id="_x0000_i1026" type="#_x0000_t75" style="width:639.5pt;height:660.75pt" o:ole="">
            <v:imagedata r:id="rId6" o:title=""/>
          </v:shape>
          <o:OLEObject Type="Embed" ProgID="Visio.Drawing.15" ShapeID="_x0000_i1026" DrawAspect="Content" ObjectID="_1717246703" r:id="rId7"/>
        </w:object>
      </w:r>
    </w:p>
    <w:p w14:paraId="5C986C38" w14:textId="5E7C7DB4" w:rsidR="00404FBB" w:rsidRDefault="00404FBB"/>
    <w:p w14:paraId="3EC39FA3" w14:textId="3D18EA14" w:rsidR="00404FBB" w:rsidRDefault="00404FBB" w:rsidP="00404FBB">
      <w:pPr>
        <w:rPr>
          <w:b/>
          <w:bCs/>
        </w:rPr>
      </w:pPr>
      <w:r w:rsidRPr="00DF0D7C">
        <w:rPr>
          <w:b/>
          <w:bCs/>
        </w:rPr>
        <w:lastRenderedPageBreak/>
        <w:t xml:space="preserve">Graph </w:t>
      </w:r>
      <w:r>
        <w:rPr>
          <w:b/>
          <w:bCs/>
        </w:rPr>
        <w:t>4</w:t>
      </w:r>
      <w:r w:rsidRPr="00DF0D7C">
        <w:rPr>
          <w:b/>
          <w:bCs/>
        </w:rPr>
        <w:t xml:space="preserve">: Vision </w:t>
      </w:r>
      <w:proofErr w:type="gramStart"/>
      <w:r w:rsidRPr="00DF0D7C">
        <w:rPr>
          <w:b/>
          <w:bCs/>
        </w:rPr>
        <w:t>API’s</w:t>
      </w:r>
      <w:proofErr w:type="gramEnd"/>
      <w:r w:rsidRPr="00DF0D7C">
        <w:rPr>
          <w:b/>
          <w:bCs/>
        </w:rPr>
        <w:t xml:space="preserve"> </w:t>
      </w:r>
      <w:r>
        <w:rPr>
          <w:b/>
          <w:bCs/>
        </w:rPr>
        <w:t>under one hood</w:t>
      </w:r>
    </w:p>
    <w:p w14:paraId="7FD8CF30" w14:textId="0558DA25" w:rsidR="00F52DFB" w:rsidRDefault="000D522A" w:rsidP="00404FBB">
      <w:pPr>
        <w:rPr>
          <w:b/>
          <w:bCs/>
        </w:rPr>
      </w:pPr>
      <w:r>
        <w:object w:dxaOrig="17910" w:dyaOrig="9685" w14:anchorId="491067BB">
          <v:shape id="_x0000_i1029" type="#_x0000_t75" style="width:611.75pt;height:330.75pt" o:ole="">
            <v:imagedata r:id="rId8" o:title=""/>
          </v:shape>
          <o:OLEObject Type="Embed" ProgID="Visio.Drawing.15" ShapeID="_x0000_i1029" DrawAspect="Content" ObjectID="_1717246704" r:id="rId9"/>
        </w:object>
      </w:r>
    </w:p>
    <w:p w14:paraId="68EF48AA" w14:textId="77777777" w:rsidR="00404FBB" w:rsidRPr="00DF0D7C" w:rsidRDefault="00404FBB">
      <w:pPr>
        <w:rPr>
          <w:b/>
          <w:bCs/>
        </w:rPr>
      </w:pPr>
    </w:p>
    <w:p w14:paraId="4D864C70" w14:textId="2F29BE47" w:rsidR="00DF0D7C" w:rsidRDefault="00DF0D7C"/>
    <w:sectPr w:rsidR="00DF0D7C" w:rsidSect="00EB79A0">
      <w:pgSz w:w="12240" w:h="15840"/>
      <w:pgMar w:top="720" w:right="0" w:bottom="72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D7C"/>
    <w:rsid w:val="000D522A"/>
    <w:rsid w:val="00404FBB"/>
    <w:rsid w:val="009A72F4"/>
    <w:rsid w:val="00B973E3"/>
    <w:rsid w:val="00D31A09"/>
    <w:rsid w:val="00DF0D7C"/>
    <w:rsid w:val="00E03A92"/>
    <w:rsid w:val="00EB79A0"/>
    <w:rsid w:val="00EC0782"/>
    <w:rsid w:val="00F52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33853"/>
  <w15:chartTrackingRefBased/>
  <w15:docId w15:val="{BB2D24AD-C0E5-49B6-8A19-B71F1D339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package" Target="embeddings/Microsoft_Visio_Drawing1.vsd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package" Target="embeddings/Microsoft_Visio_Drawing.vsdx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package" Target="embeddings/Microsoft_Visio_Drawing2.vsd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f42aa342-8706-4288-bd11-ebb85995028c}" enabled="1" method="Standard" siteId="{72f988bf-86f1-41af-91ab-2d7cd011db47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Kruti Mehta</dc:creator>
  <cp:keywords/>
  <dc:description/>
  <cp:lastModifiedBy>Kruti Mehta</cp:lastModifiedBy>
  <cp:revision>7</cp:revision>
  <dcterms:created xsi:type="dcterms:W3CDTF">2022-06-15T03:43:00Z</dcterms:created>
  <dcterms:modified xsi:type="dcterms:W3CDTF">2022-06-20T10:42:00Z</dcterms:modified>
</cp:coreProperties>
</file>